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C" w:rsidRDefault="00740965" w:rsidP="0048386C">
      <w:pPr>
        <w:jc w:val="center"/>
        <w:rPr>
          <w:sz w:val="32"/>
          <w:szCs w:val="32"/>
        </w:rPr>
      </w:pPr>
      <w:bookmarkStart w:id="0" w:name="_GoBack"/>
      <w:r w:rsidRPr="00740965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53150" cy="9144000"/>
            <wp:effectExtent l="0" t="0" r="0" b="0"/>
            <wp:docPr id="2" name="Рисунок 1" descr="C:\Users\Пользователь\Desktop\программы 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2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59" cy="914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8386C">
        <w:rPr>
          <w:sz w:val="32"/>
          <w:szCs w:val="32"/>
        </w:rPr>
        <w:lastRenderedPageBreak/>
        <w:t>Содержание.</w:t>
      </w:r>
    </w:p>
    <w:p w:rsidR="0048386C" w:rsidRDefault="0048386C" w:rsidP="0048386C">
      <w:pPr>
        <w:rPr>
          <w:sz w:val="32"/>
          <w:szCs w:val="32"/>
        </w:rPr>
      </w:pPr>
    </w:p>
    <w:p w:rsidR="0048386C" w:rsidRPr="0048386C" w:rsidRDefault="0048386C" w:rsidP="004838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8386C">
        <w:rPr>
          <w:b/>
          <w:sz w:val="28"/>
          <w:szCs w:val="28"/>
        </w:rPr>
        <w:t>Пояснительная записка.</w:t>
      </w:r>
    </w:p>
    <w:p w:rsidR="0048386C" w:rsidRPr="0048386C" w:rsidRDefault="0048386C" w:rsidP="0048386C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8386C">
        <w:rPr>
          <w:b/>
          <w:sz w:val="28"/>
          <w:szCs w:val="28"/>
        </w:rPr>
        <w:t>. Нормативная часть.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Общие требования к организации учебно-тренировочной работы.</w:t>
      </w:r>
    </w:p>
    <w:p w:rsidR="0048386C" w:rsidRPr="0048386C" w:rsidRDefault="0048386C" w:rsidP="0048386C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48386C">
        <w:rPr>
          <w:b/>
          <w:sz w:val="28"/>
          <w:szCs w:val="28"/>
        </w:rPr>
        <w:t>3. Методическая часть.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 Учебный план.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3.1.1. Этап начальной подготовки.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3.1.2. Тренировочный этап.</w:t>
      </w:r>
    </w:p>
    <w:p w:rsidR="0048386C" w:rsidRPr="0048386C" w:rsidRDefault="0048386C" w:rsidP="0048386C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48386C">
        <w:rPr>
          <w:sz w:val="28"/>
          <w:szCs w:val="28"/>
        </w:rPr>
        <w:t>3.2.</w:t>
      </w:r>
      <w:r w:rsidRPr="0048386C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Организационные-методические</w:t>
      </w:r>
      <w:proofErr w:type="spellEnd"/>
      <w:proofErr w:type="gramEnd"/>
      <w:r>
        <w:rPr>
          <w:sz w:val="28"/>
          <w:szCs w:val="28"/>
        </w:rPr>
        <w:t xml:space="preserve"> указания</w:t>
      </w:r>
      <w:r w:rsidRPr="0048386C">
        <w:rPr>
          <w:b/>
          <w:sz w:val="28"/>
          <w:szCs w:val="28"/>
        </w:rPr>
        <w:t>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3.2.1. Методы обучения.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3.2.2. Принципы построения программы.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 Психолого-педагогические особенности обучения шахматами занимающихся школьников.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3.4. Программный материал для практических занятий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3.5. Педагогический и врачебный контроль.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3.6. Воспитательная работа и психологическая подготовка.</w:t>
      </w:r>
    </w:p>
    <w:p w:rsidR="0048386C" w:rsidRDefault="0048386C" w:rsidP="0048386C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3.7. Инструкторская судейская практика.</w:t>
      </w:r>
    </w:p>
    <w:p w:rsidR="0048386C" w:rsidRPr="0048386C" w:rsidRDefault="0048386C" w:rsidP="0048386C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48386C">
        <w:rPr>
          <w:b/>
          <w:sz w:val="28"/>
          <w:szCs w:val="28"/>
        </w:rPr>
        <w:t>4. Система контроля и зачетные требования.</w:t>
      </w:r>
    </w:p>
    <w:p w:rsidR="0048386C" w:rsidRPr="0048386C" w:rsidRDefault="0048386C" w:rsidP="0048386C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48386C">
        <w:rPr>
          <w:b/>
          <w:sz w:val="28"/>
          <w:szCs w:val="28"/>
        </w:rPr>
        <w:t>5. Список литературы.</w:t>
      </w:r>
    </w:p>
    <w:p w:rsidR="0048386C" w:rsidRDefault="0048386C" w:rsidP="0048386C">
      <w:pPr>
        <w:tabs>
          <w:tab w:val="left" w:pos="284"/>
        </w:tabs>
        <w:spacing w:line="360" w:lineRule="auto"/>
        <w:ind w:left="284" w:firstLine="360"/>
        <w:rPr>
          <w:sz w:val="28"/>
          <w:szCs w:val="28"/>
        </w:rPr>
      </w:pPr>
    </w:p>
    <w:p w:rsidR="0048386C" w:rsidRDefault="0048386C" w:rsidP="0048386C">
      <w:pPr>
        <w:ind w:left="360" w:firstLine="360"/>
        <w:rPr>
          <w:sz w:val="28"/>
          <w:szCs w:val="28"/>
        </w:rPr>
      </w:pPr>
    </w:p>
    <w:p w:rsidR="0048386C" w:rsidRDefault="0048386C" w:rsidP="0048386C">
      <w:pPr>
        <w:ind w:left="360"/>
        <w:rPr>
          <w:sz w:val="28"/>
          <w:szCs w:val="28"/>
        </w:rPr>
      </w:pPr>
    </w:p>
    <w:p w:rsidR="0048386C" w:rsidRDefault="0048386C" w:rsidP="0048386C">
      <w:pPr>
        <w:ind w:left="360"/>
        <w:rPr>
          <w:sz w:val="28"/>
          <w:szCs w:val="28"/>
        </w:rPr>
      </w:pPr>
    </w:p>
    <w:p w:rsidR="0048386C" w:rsidRDefault="0048386C" w:rsidP="0048386C">
      <w:pPr>
        <w:ind w:left="360"/>
        <w:rPr>
          <w:sz w:val="28"/>
          <w:szCs w:val="28"/>
        </w:rPr>
      </w:pPr>
    </w:p>
    <w:p w:rsidR="0048386C" w:rsidRDefault="0048386C" w:rsidP="0048386C">
      <w:pPr>
        <w:ind w:left="360"/>
        <w:rPr>
          <w:sz w:val="28"/>
          <w:szCs w:val="28"/>
        </w:rPr>
      </w:pPr>
    </w:p>
    <w:p w:rsidR="0048386C" w:rsidRDefault="0048386C" w:rsidP="0048386C">
      <w:pPr>
        <w:ind w:left="360"/>
        <w:rPr>
          <w:sz w:val="28"/>
          <w:szCs w:val="28"/>
        </w:rPr>
      </w:pPr>
    </w:p>
    <w:p w:rsidR="0048386C" w:rsidRDefault="0048386C" w:rsidP="0048386C">
      <w:pPr>
        <w:ind w:left="360"/>
        <w:rPr>
          <w:sz w:val="28"/>
          <w:szCs w:val="28"/>
        </w:rPr>
      </w:pPr>
    </w:p>
    <w:p w:rsidR="0048386C" w:rsidRDefault="0048386C" w:rsidP="0048386C">
      <w:pPr>
        <w:rPr>
          <w:sz w:val="28"/>
          <w:szCs w:val="28"/>
        </w:rPr>
      </w:pPr>
    </w:p>
    <w:p w:rsidR="0048386C" w:rsidRDefault="0048386C" w:rsidP="0048386C">
      <w:pPr>
        <w:ind w:left="720"/>
        <w:rPr>
          <w:sz w:val="28"/>
          <w:szCs w:val="28"/>
        </w:rPr>
      </w:pPr>
    </w:p>
    <w:p w:rsidR="0048386C" w:rsidRDefault="0048386C" w:rsidP="0048386C">
      <w:pPr>
        <w:ind w:left="720"/>
        <w:rPr>
          <w:sz w:val="28"/>
          <w:szCs w:val="28"/>
        </w:rPr>
      </w:pPr>
    </w:p>
    <w:p w:rsidR="0048386C" w:rsidRDefault="0048386C" w:rsidP="0048386C">
      <w:pPr>
        <w:ind w:left="720"/>
        <w:rPr>
          <w:sz w:val="28"/>
          <w:szCs w:val="28"/>
        </w:rPr>
      </w:pPr>
    </w:p>
    <w:p w:rsidR="0048386C" w:rsidRDefault="0048386C" w:rsidP="0048386C">
      <w:pPr>
        <w:ind w:left="720"/>
        <w:rPr>
          <w:sz w:val="28"/>
          <w:szCs w:val="28"/>
        </w:rPr>
      </w:pPr>
    </w:p>
    <w:p w:rsidR="0048386C" w:rsidRDefault="0048386C" w:rsidP="0048386C">
      <w:pPr>
        <w:ind w:left="720"/>
        <w:rPr>
          <w:sz w:val="28"/>
          <w:szCs w:val="28"/>
        </w:rPr>
      </w:pPr>
    </w:p>
    <w:p w:rsidR="0048386C" w:rsidRDefault="0048386C" w:rsidP="0048386C">
      <w:pPr>
        <w:ind w:left="720"/>
        <w:rPr>
          <w:sz w:val="28"/>
          <w:szCs w:val="28"/>
        </w:rPr>
      </w:pPr>
    </w:p>
    <w:p w:rsidR="0048386C" w:rsidRPr="0048386C" w:rsidRDefault="0048386C" w:rsidP="0083234A">
      <w:pPr>
        <w:pStyle w:val="af6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48386C">
        <w:rPr>
          <w:b/>
          <w:sz w:val="32"/>
          <w:szCs w:val="32"/>
        </w:rPr>
        <w:lastRenderedPageBreak/>
        <w:t>Пояснительная записка</w:t>
      </w:r>
    </w:p>
    <w:p w:rsidR="0048386C" w:rsidRPr="006B0312" w:rsidRDefault="0048386C" w:rsidP="0048386C">
      <w:pPr>
        <w:rPr>
          <w:b/>
          <w:i/>
          <w:sz w:val="16"/>
          <w:szCs w:val="16"/>
        </w:rPr>
      </w:pPr>
    </w:p>
    <w:p w:rsidR="0048386C" w:rsidRPr="00062497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t>Занятия шахматами с традиционной точки зрения относятся к физкультурно-спортивному направлению. Вместе с тем, характер и содержание обучения этой игре в значительной степени связаны с интеллектуально-мыслительной деятельностью, с общекультурным развитием и обладают широкими личностно-формирующими и образовательно-развивающими возможностями.</w:t>
      </w:r>
    </w:p>
    <w:p w:rsidR="0048386C" w:rsidRPr="00062497" w:rsidRDefault="0048386C" w:rsidP="0048386C">
      <w:pPr>
        <w:jc w:val="both"/>
        <w:rPr>
          <w:sz w:val="28"/>
          <w:szCs w:val="28"/>
        </w:rPr>
      </w:pPr>
      <w:r w:rsidRPr="005B59FB">
        <w:rPr>
          <w:b/>
          <w:sz w:val="28"/>
          <w:szCs w:val="28"/>
        </w:rPr>
        <w:t>а) Шахматы как вид спорта</w:t>
      </w:r>
      <w:r w:rsidRPr="00062497">
        <w:rPr>
          <w:sz w:val="28"/>
          <w:szCs w:val="28"/>
        </w:rPr>
        <w:t xml:space="preserve"> (особенности и проблемы эмоционально-физической нагрузки)</w:t>
      </w:r>
      <w:r>
        <w:rPr>
          <w:sz w:val="28"/>
          <w:szCs w:val="28"/>
        </w:rPr>
        <w:t xml:space="preserve">. </w:t>
      </w:r>
      <w:r w:rsidRPr="00062497">
        <w:rPr>
          <w:sz w:val="28"/>
          <w:szCs w:val="28"/>
        </w:rPr>
        <w:t xml:space="preserve">Шахматы, как известно, относятся к спорту, несмотря на то, что игра в них не сопряжена с усиленной мышечной деятельностью. В период подготовки к выступлениям и во время самой игры шахматисты часто ведут малоподвижный образ жизни. По существу, шахматы должны быть отнесены к гиподинамическому виду спорта, при этом характерной особенностью игры является то, что она сопровождается значительным эмоциональным и интеллектуальным напряжением. В процессе шахматной игры эмоции остаются как бы незавершенными, их отрицательное влияние на организм не гасится мышечной активностью. Продолжительность турнирной партии составляет в среднем около </w:t>
      </w:r>
      <w:r w:rsidR="005B59FB">
        <w:rPr>
          <w:sz w:val="28"/>
          <w:szCs w:val="28"/>
        </w:rPr>
        <w:t>3</w:t>
      </w:r>
      <w:r w:rsidRPr="00062497">
        <w:rPr>
          <w:sz w:val="28"/>
          <w:szCs w:val="28"/>
        </w:rPr>
        <w:t xml:space="preserve"> часов. </w:t>
      </w:r>
    </w:p>
    <w:p w:rsidR="0048386C" w:rsidRPr="00062497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t xml:space="preserve">Вместе с тем, известно, что способность успешно справляться с нервно-эмоциональным напряжением, возникающим во время игры, в значительной мере определяет спортивную форму шахматиста. Более того, эмоциональное напряжение необходимо для результативного творчества шахматиста. По справедливому замечанию известного философа, без человеческих эмоций никогда не бывало, нет и быть не может человеческого искания истины. Именно этому подчинен каждый ход шахматиста. </w:t>
      </w:r>
    </w:p>
    <w:p w:rsidR="0048386C" w:rsidRPr="00062497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t xml:space="preserve">В процессе игры шахматист сам учится управлять своим эмоциональным состоянием. Этому способствует соблюдение рационального режима. Опытные шахматные </w:t>
      </w:r>
      <w:r w:rsidR="005B59FB">
        <w:rPr>
          <w:sz w:val="28"/>
          <w:szCs w:val="28"/>
        </w:rPr>
        <w:t>«</w:t>
      </w:r>
      <w:r w:rsidRPr="00062497">
        <w:rPr>
          <w:sz w:val="28"/>
          <w:szCs w:val="28"/>
        </w:rPr>
        <w:t>бойцы</w:t>
      </w:r>
      <w:r w:rsidR="005B59FB">
        <w:rPr>
          <w:sz w:val="28"/>
          <w:szCs w:val="28"/>
        </w:rPr>
        <w:t>»</w:t>
      </w:r>
      <w:r w:rsidRPr="0006249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охраняют эмоциональную </w:t>
      </w:r>
      <w:r w:rsidRPr="00062497">
        <w:rPr>
          <w:sz w:val="28"/>
          <w:szCs w:val="28"/>
        </w:rPr>
        <w:t>устойчивость, необходимую для успешной игры, с помощью переключения на другую деятельность, включающую мышечные нагрузки, прослушивание классической музыки и др. Юным шахматистам рекомендации об особенностях режима занятий и отдыха должен дать тренер-преподаватель.</w:t>
      </w:r>
    </w:p>
    <w:p w:rsidR="0048386C" w:rsidRPr="005B59FB" w:rsidRDefault="0048386C" w:rsidP="0048386C">
      <w:pPr>
        <w:jc w:val="both"/>
        <w:rPr>
          <w:b/>
          <w:sz w:val="28"/>
          <w:szCs w:val="28"/>
        </w:rPr>
      </w:pPr>
      <w:r w:rsidRPr="005B59FB">
        <w:rPr>
          <w:b/>
          <w:sz w:val="28"/>
          <w:szCs w:val="28"/>
        </w:rPr>
        <w:t>б) Воспитательные возможности шахмат и развитие мышления.</w:t>
      </w:r>
    </w:p>
    <w:p w:rsidR="0048386C" w:rsidRPr="00062497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t>Шахматная игра не без основания относится и к спорту, и к искусству, и даже – к науке. Влияние шахмат на формирование интеллекта, логического, тактического и стратегического мышления общепризнанно.</w:t>
      </w:r>
    </w:p>
    <w:p w:rsidR="0048386C" w:rsidRPr="00062497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t xml:space="preserve">Шахматы – подлинно военная игра. Клетчатая доска – это своеобразное поле сражения, на котором деревянные войска ведут бескровные шахматные схватки по законам, имеющим много общего с военной стратегией. Детей привлекает в шахматную школу желание научиться </w:t>
      </w:r>
      <w:proofErr w:type="gramStart"/>
      <w:r w:rsidRPr="00062497">
        <w:rPr>
          <w:sz w:val="28"/>
          <w:szCs w:val="28"/>
        </w:rPr>
        <w:t>успешно</w:t>
      </w:r>
      <w:proofErr w:type="gramEnd"/>
      <w:r w:rsidRPr="00062497">
        <w:rPr>
          <w:sz w:val="28"/>
          <w:szCs w:val="28"/>
        </w:rPr>
        <w:t xml:space="preserve"> командовать этими войсками и общаться с противником через фигуры и игру. В дальнейшем они учатся планировать операции, вести атаку, стойко защищаться, быстро ориен</w:t>
      </w:r>
      <w:r>
        <w:rPr>
          <w:sz w:val="28"/>
          <w:szCs w:val="28"/>
        </w:rPr>
        <w:t xml:space="preserve">тироваться, быть выдержанными </w:t>
      </w:r>
      <w:r w:rsidRPr="00062497">
        <w:rPr>
          <w:sz w:val="28"/>
          <w:szCs w:val="28"/>
        </w:rPr>
        <w:t>организованными.</w:t>
      </w:r>
    </w:p>
    <w:p w:rsidR="0048386C" w:rsidRPr="00062497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lastRenderedPageBreak/>
        <w:t>Играя партию, шахмати</w:t>
      </w:r>
      <w:proofErr w:type="gramStart"/>
      <w:r w:rsidRPr="00062497">
        <w:rPr>
          <w:sz w:val="28"/>
          <w:szCs w:val="28"/>
        </w:rPr>
        <w:t>ст стр</w:t>
      </w:r>
      <w:proofErr w:type="gramEnd"/>
      <w:r w:rsidRPr="00062497">
        <w:rPr>
          <w:sz w:val="28"/>
          <w:szCs w:val="28"/>
        </w:rPr>
        <w:t xml:space="preserve">емится к победе, напрягая свой ум, волю, духовно мобилизует себя. В значительной мере это становится привычкой, и целеустремленность, приобретенная в занятиях шахматами, со временем проецируется на другие виды жизненной деятельности, в том числе на учебу и работу. </w:t>
      </w:r>
    </w:p>
    <w:p w:rsidR="0048386C" w:rsidRPr="00062497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t>Развивающее влияние шахмат особенно органично проявляется у детей в возрасте 7-12 лет. В этот период складывается специфическая интеллектуальная способность общего характера – умение действовать в уме. Как нельзя лучше этот процесс мышления представлен в шахматной игре, поэтому она признана оптимальным материалом или моделью для развития способностей действовать в уме. Развитие мышления в шахматах складывается как искусственно-естественный процесс, в котором «искусственная» составляющая определяется усилиями обучающего. Развитое мышление шахматиста характеризуется такими показателями, как самостоятельность, практичность, дисциплинированность, изобретательность, самообладание. Эти 5 показателей являются основополагающими при формировании мышления шахматиста как личности.</w:t>
      </w:r>
    </w:p>
    <w:p w:rsidR="0048386C" w:rsidRPr="005B59FB" w:rsidRDefault="0048386C" w:rsidP="005B59FB">
      <w:pPr>
        <w:ind w:firstLine="720"/>
        <w:jc w:val="both"/>
        <w:rPr>
          <w:b/>
          <w:i/>
          <w:sz w:val="28"/>
          <w:szCs w:val="28"/>
        </w:rPr>
      </w:pPr>
      <w:r w:rsidRPr="00062497">
        <w:rPr>
          <w:b/>
          <w:i/>
          <w:sz w:val="28"/>
          <w:szCs w:val="28"/>
        </w:rPr>
        <w:t>Актуальность программы</w:t>
      </w:r>
      <w:r w:rsidR="005B59FB">
        <w:rPr>
          <w:b/>
          <w:i/>
          <w:sz w:val="28"/>
          <w:szCs w:val="28"/>
        </w:rPr>
        <w:t xml:space="preserve"> </w:t>
      </w:r>
      <w:r w:rsidRPr="00062497">
        <w:rPr>
          <w:sz w:val="28"/>
          <w:szCs w:val="28"/>
        </w:rPr>
        <w:t>обучения шахматам взаимосвязана с ее воспитательными и развивающими возможностями. Шахматы оказывают благотворное, формирующее влияние на развитие качеств личности, которые сегодня востребованы в самых различных областях профессиональной деятельности. Это целеустремленность, воля, самодисциплина, способность к стратегическому мышлению и другие.</w:t>
      </w:r>
    </w:p>
    <w:p w:rsidR="0048386C" w:rsidRDefault="0048386C" w:rsidP="0048386C">
      <w:pPr>
        <w:ind w:firstLine="720"/>
        <w:jc w:val="both"/>
        <w:rPr>
          <w:sz w:val="28"/>
          <w:szCs w:val="28"/>
        </w:rPr>
      </w:pPr>
      <w:r w:rsidRPr="00062497">
        <w:rPr>
          <w:sz w:val="28"/>
          <w:szCs w:val="28"/>
        </w:rPr>
        <w:t xml:space="preserve">Сегодня, в эпоху компьютеров и информационных технологий, </w:t>
      </w:r>
      <w:proofErr w:type="gramStart"/>
      <w:r w:rsidRPr="00062497">
        <w:rPr>
          <w:sz w:val="28"/>
          <w:szCs w:val="28"/>
        </w:rPr>
        <w:t>важное значение</w:t>
      </w:r>
      <w:proofErr w:type="gramEnd"/>
      <w:r w:rsidRPr="00062497">
        <w:rPr>
          <w:sz w:val="28"/>
          <w:szCs w:val="28"/>
        </w:rPr>
        <w:t xml:space="preserve"> приобретает умение быстро и разумно разбираться в огромном объеме информации, анализировать ее и делать логические выводы. В формировании логического и системного мышления шахматы способны сыграть существенную роль. Включение шахмат в систему образования способствует повышению уровня интеллектуального развития детей, выработке умения концентрировать внимание на решении задач в условиях ограниченного времени. Формирование умения правильно и корректно вести себя в стрессовой ситуации, возникающей в течение шахматной партии, позволяет отнести шахматы не только к учебному, но и воспитательному фактору. Поэтому настоящая программа помимо узко - специальных задач учитывает именно эти возможности обучения игре в шахматы.</w:t>
      </w:r>
    </w:p>
    <w:p w:rsidR="005B59FB" w:rsidRDefault="0048386C" w:rsidP="005B59FB">
      <w:pPr>
        <w:rPr>
          <w:b/>
          <w:i/>
          <w:sz w:val="28"/>
          <w:szCs w:val="28"/>
        </w:rPr>
      </w:pPr>
      <w:r w:rsidRPr="008950A8">
        <w:rPr>
          <w:b/>
          <w:i/>
          <w:sz w:val="28"/>
          <w:szCs w:val="28"/>
        </w:rPr>
        <w:t>Цель Программы</w:t>
      </w:r>
      <w:r>
        <w:rPr>
          <w:b/>
          <w:i/>
          <w:sz w:val="28"/>
          <w:szCs w:val="28"/>
        </w:rPr>
        <w:t>:</w:t>
      </w:r>
    </w:p>
    <w:p w:rsidR="0048386C" w:rsidRPr="005B59FB" w:rsidRDefault="005B59FB" w:rsidP="005B59F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48386C" w:rsidRPr="008950A8">
        <w:rPr>
          <w:sz w:val="28"/>
          <w:szCs w:val="28"/>
        </w:rPr>
        <w:t xml:space="preserve">оздание оптимальных условий для интеллектуального развития занимающихся, воспитания самостоятельности мышления и общей культуры через занятия шахматами. </w:t>
      </w:r>
    </w:p>
    <w:p w:rsidR="0048386C" w:rsidRPr="008950A8" w:rsidRDefault="0048386C" w:rsidP="0048386C">
      <w:pPr>
        <w:rPr>
          <w:b/>
          <w:i/>
          <w:sz w:val="28"/>
          <w:szCs w:val="28"/>
        </w:rPr>
      </w:pPr>
      <w:r w:rsidRPr="008950A8">
        <w:rPr>
          <w:b/>
          <w:i/>
          <w:sz w:val="28"/>
          <w:szCs w:val="28"/>
        </w:rPr>
        <w:t>Задачи: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6C" w:rsidRPr="008950A8">
        <w:rPr>
          <w:sz w:val="28"/>
          <w:szCs w:val="28"/>
        </w:rPr>
        <w:t xml:space="preserve">научить </w:t>
      </w:r>
      <w:proofErr w:type="gramStart"/>
      <w:r>
        <w:rPr>
          <w:sz w:val="28"/>
          <w:szCs w:val="28"/>
        </w:rPr>
        <w:t>обучающихся</w:t>
      </w:r>
      <w:proofErr w:type="gramEnd"/>
      <w:r w:rsidR="0048386C" w:rsidRPr="008950A8">
        <w:rPr>
          <w:sz w:val="28"/>
          <w:szCs w:val="28"/>
        </w:rPr>
        <w:t xml:space="preserve"> основным приемам шахматной игры, умению правильно развивать фигуры, строить планы, находить наилучшие ходы;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86C">
        <w:rPr>
          <w:sz w:val="28"/>
          <w:szCs w:val="28"/>
        </w:rPr>
        <w:t xml:space="preserve"> </w:t>
      </w:r>
      <w:r w:rsidR="0048386C" w:rsidRPr="008950A8">
        <w:rPr>
          <w:sz w:val="28"/>
          <w:szCs w:val="28"/>
        </w:rPr>
        <w:t>освоить в процессе обучения умение разыгрывания дебютов, защит, окончаний;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86C">
        <w:rPr>
          <w:sz w:val="28"/>
          <w:szCs w:val="28"/>
        </w:rPr>
        <w:t xml:space="preserve"> </w:t>
      </w:r>
      <w:r w:rsidR="0048386C" w:rsidRPr="008950A8">
        <w:rPr>
          <w:sz w:val="28"/>
          <w:szCs w:val="28"/>
        </w:rPr>
        <w:t>научить концентрировать внимание на предлагаемой проблеме;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6C" w:rsidRPr="008950A8">
        <w:rPr>
          <w:sz w:val="28"/>
          <w:szCs w:val="28"/>
        </w:rPr>
        <w:t>развивать умение правильно расходовать время, отведенное на шахматную партию;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386C" w:rsidRPr="008950A8">
        <w:rPr>
          <w:sz w:val="28"/>
          <w:szCs w:val="28"/>
        </w:rPr>
        <w:t>развивать умение думать за себя и за противника;</w:t>
      </w:r>
    </w:p>
    <w:p w:rsidR="0048386C" w:rsidRPr="008950A8" w:rsidRDefault="0048386C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0A8">
        <w:rPr>
          <w:sz w:val="28"/>
          <w:szCs w:val="28"/>
        </w:rPr>
        <w:t>развивать образное мышление, внимание;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386C">
        <w:rPr>
          <w:sz w:val="28"/>
          <w:szCs w:val="28"/>
        </w:rPr>
        <w:t xml:space="preserve"> </w:t>
      </w:r>
      <w:r w:rsidR="0048386C" w:rsidRPr="008950A8">
        <w:rPr>
          <w:sz w:val="28"/>
          <w:szCs w:val="28"/>
        </w:rPr>
        <w:t>развивать понятие красоты в шахматах, как через спокойное логическое течение партии, так и через интуитивное, эмоциональное ведение шахматной борьбы;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6C" w:rsidRPr="008950A8">
        <w:rPr>
          <w:sz w:val="28"/>
          <w:szCs w:val="28"/>
        </w:rPr>
        <w:t>прививать любовь к шахматам;</w:t>
      </w:r>
    </w:p>
    <w:p w:rsidR="0048386C" w:rsidRPr="008950A8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6C" w:rsidRPr="008950A8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>«</w:t>
      </w:r>
      <w:r w:rsidR="0048386C" w:rsidRPr="008950A8">
        <w:rPr>
          <w:sz w:val="28"/>
          <w:szCs w:val="28"/>
        </w:rPr>
        <w:t>бойцовские</w:t>
      </w:r>
      <w:r>
        <w:rPr>
          <w:sz w:val="28"/>
          <w:szCs w:val="28"/>
        </w:rPr>
        <w:t>»</w:t>
      </w:r>
      <w:r w:rsidR="0048386C" w:rsidRPr="008950A8">
        <w:rPr>
          <w:sz w:val="28"/>
          <w:szCs w:val="28"/>
        </w:rPr>
        <w:t xml:space="preserve"> качества и уважение к противнику;</w:t>
      </w:r>
    </w:p>
    <w:p w:rsidR="0048386C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6C" w:rsidRPr="008950A8">
        <w:rPr>
          <w:sz w:val="28"/>
          <w:szCs w:val="28"/>
        </w:rPr>
        <w:t xml:space="preserve">воспитывать общую культуру поведения за шахматной доской и </w:t>
      </w:r>
      <w:proofErr w:type="gramStart"/>
      <w:r w:rsidR="0048386C" w:rsidRPr="008950A8">
        <w:rPr>
          <w:sz w:val="28"/>
          <w:szCs w:val="28"/>
        </w:rPr>
        <w:t>вне</w:t>
      </w:r>
      <w:proofErr w:type="gramEnd"/>
      <w:r w:rsidR="0048386C" w:rsidRPr="008950A8">
        <w:rPr>
          <w:sz w:val="28"/>
          <w:szCs w:val="28"/>
        </w:rPr>
        <w:t xml:space="preserve"> </w:t>
      </w:r>
      <w:proofErr w:type="gramStart"/>
      <w:r w:rsidR="0048386C" w:rsidRPr="008950A8">
        <w:rPr>
          <w:sz w:val="28"/>
          <w:szCs w:val="28"/>
        </w:rPr>
        <w:t>её</w:t>
      </w:r>
      <w:proofErr w:type="gramEnd"/>
      <w:r w:rsidR="0048386C" w:rsidRPr="008950A8">
        <w:rPr>
          <w:sz w:val="28"/>
          <w:szCs w:val="28"/>
        </w:rPr>
        <w:t>.</w:t>
      </w:r>
    </w:p>
    <w:p w:rsidR="00CC44AF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CC44AF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CC44AF" w:rsidRDefault="00CC44AF" w:rsidP="00CC44AF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CC44AF" w:rsidRDefault="00CC44AF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86C" w:rsidRPr="00CF2D27" w:rsidRDefault="0048386C" w:rsidP="0083234A">
      <w:pPr>
        <w:pStyle w:val="af6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CC44AF">
        <w:rPr>
          <w:b/>
          <w:sz w:val="32"/>
          <w:szCs w:val="32"/>
        </w:rPr>
        <w:lastRenderedPageBreak/>
        <w:t>Нормативная часть программы</w:t>
      </w:r>
    </w:p>
    <w:p w:rsidR="0048386C" w:rsidRDefault="0048386C" w:rsidP="00483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выделено два этапа подготовки - этап начальной подготовки (НП) и тренировочный этап </w:t>
      </w:r>
      <w:r w:rsidR="00CC44AF">
        <w:rPr>
          <w:sz w:val="28"/>
          <w:szCs w:val="28"/>
        </w:rPr>
        <w:t>(</w:t>
      </w:r>
      <w:r>
        <w:rPr>
          <w:sz w:val="28"/>
          <w:szCs w:val="28"/>
        </w:rPr>
        <w:t>Т)</w:t>
      </w:r>
      <w:r w:rsidR="00CC44AF">
        <w:rPr>
          <w:sz w:val="28"/>
          <w:szCs w:val="28"/>
        </w:rPr>
        <w:t>.</w:t>
      </w:r>
    </w:p>
    <w:p w:rsidR="0048386C" w:rsidRPr="00F47181" w:rsidRDefault="0048386C" w:rsidP="0048386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 - </w:t>
      </w:r>
      <w:r w:rsidRPr="0074514F">
        <w:rPr>
          <w:b/>
          <w:sz w:val="28"/>
          <w:szCs w:val="28"/>
        </w:rPr>
        <w:t>7 лет</w:t>
      </w:r>
      <w:r w:rsidRPr="000440A0">
        <w:rPr>
          <w:b/>
          <w:sz w:val="28"/>
          <w:szCs w:val="28"/>
        </w:rPr>
        <w:t>.</w:t>
      </w:r>
    </w:p>
    <w:p w:rsidR="0048386C" w:rsidRPr="000440A0" w:rsidRDefault="0048386C" w:rsidP="00CC44AF">
      <w:pPr>
        <w:ind w:firstLine="709"/>
        <w:jc w:val="both"/>
        <w:rPr>
          <w:sz w:val="28"/>
          <w:szCs w:val="28"/>
        </w:rPr>
      </w:pPr>
      <w:r w:rsidRPr="000440A0">
        <w:rPr>
          <w:b/>
          <w:sz w:val="28"/>
          <w:szCs w:val="28"/>
        </w:rPr>
        <w:t>Возраст детей</w:t>
      </w:r>
      <w:r w:rsidRPr="000440A0">
        <w:rPr>
          <w:sz w:val="28"/>
          <w:szCs w:val="28"/>
        </w:rPr>
        <w:t>, участвующих в р</w:t>
      </w:r>
      <w:r>
        <w:rPr>
          <w:sz w:val="28"/>
          <w:szCs w:val="28"/>
        </w:rPr>
        <w:t xml:space="preserve">еализации данной программы: с </w:t>
      </w:r>
      <w:r w:rsidR="00CC44AF">
        <w:rPr>
          <w:sz w:val="28"/>
          <w:szCs w:val="28"/>
        </w:rPr>
        <w:t>5</w:t>
      </w:r>
      <w:r w:rsidRPr="000440A0">
        <w:rPr>
          <w:sz w:val="28"/>
          <w:szCs w:val="28"/>
        </w:rPr>
        <w:t xml:space="preserve"> до 18 лет.</w:t>
      </w:r>
    </w:p>
    <w:p w:rsidR="0048386C" w:rsidRPr="007F7D6B" w:rsidRDefault="0048386C" w:rsidP="00CC44AF">
      <w:pPr>
        <w:ind w:firstLine="709"/>
        <w:jc w:val="both"/>
        <w:rPr>
          <w:sz w:val="28"/>
          <w:szCs w:val="28"/>
        </w:rPr>
      </w:pPr>
      <w:r w:rsidRPr="007F7D6B">
        <w:rPr>
          <w:sz w:val="28"/>
          <w:szCs w:val="28"/>
        </w:rPr>
        <w:t>Учебные группы комплектуются с учетом возраста и спортивной подгот</w:t>
      </w:r>
      <w:r w:rsidR="00CC44AF">
        <w:rPr>
          <w:sz w:val="28"/>
          <w:szCs w:val="28"/>
        </w:rPr>
        <w:t xml:space="preserve">овки </w:t>
      </w:r>
      <w:proofErr w:type="gramStart"/>
      <w:r w:rsidR="00CC44AF">
        <w:rPr>
          <w:sz w:val="28"/>
          <w:szCs w:val="28"/>
        </w:rPr>
        <w:t>занимающихся</w:t>
      </w:r>
      <w:proofErr w:type="gramEnd"/>
      <w:r w:rsidR="00CC44AF">
        <w:rPr>
          <w:sz w:val="28"/>
          <w:szCs w:val="28"/>
        </w:rPr>
        <w:t xml:space="preserve">. </w:t>
      </w:r>
      <w:r>
        <w:rPr>
          <w:sz w:val="28"/>
          <w:szCs w:val="28"/>
        </w:rPr>
        <w:t>Поступающие в группы НП-2</w:t>
      </w:r>
      <w:r w:rsidRPr="007F7D6B">
        <w:rPr>
          <w:sz w:val="28"/>
          <w:szCs w:val="28"/>
        </w:rPr>
        <w:t>, тренировочные группы должны выполнить соответствующие нормативные требования.</w:t>
      </w:r>
    </w:p>
    <w:p w:rsidR="0048386C" w:rsidRPr="007F7D6B" w:rsidRDefault="0048386C" w:rsidP="0048386C">
      <w:pPr>
        <w:jc w:val="both"/>
        <w:rPr>
          <w:sz w:val="28"/>
          <w:szCs w:val="28"/>
        </w:rPr>
      </w:pPr>
      <w:r w:rsidRPr="007F7D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7D6B">
        <w:rPr>
          <w:sz w:val="28"/>
          <w:szCs w:val="28"/>
        </w:rPr>
        <w:t xml:space="preserve">Поиски и отбор способных детей и подростков осуществляется при проведении </w:t>
      </w:r>
      <w:r>
        <w:rPr>
          <w:sz w:val="28"/>
          <w:szCs w:val="28"/>
        </w:rPr>
        <w:t xml:space="preserve">преподавательским составом </w:t>
      </w:r>
      <w:r w:rsidRPr="007F7D6B">
        <w:rPr>
          <w:sz w:val="28"/>
          <w:szCs w:val="28"/>
        </w:rPr>
        <w:t xml:space="preserve">школы различных соревнований новичков, сеансов одновременной игры и других массовых мероприятий. </w:t>
      </w:r>
    </w:p>
    <w:p w:rsidR="0048386C" w:rsidRPr="007F7D6B" w:rsidRDefault="0048386C" w:rsidP="0048386C">
      <w:pPr>
        <w:jc w:val="both"/>
        <w:rPr>
          <w:sz w:val="28"/>
          <w:szCs w:val="28"/>
        </w:rPr>
      </w:pPr>
      <w:r w:rsidRPr="007F7D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7D6B">
        <w:rPr>
          <w:sz w:val="28"/>
          <w:szCs w:val="28"/>
        </w:rPr>
        <w:t xml:space="preserve"> </w:t>
      </w:r>
      <w:r w:rsidRPr="007F7D6B">
        <w:rPr>
          <w:b/>
          <w:sz w:val="28"/>
          <w:szCs w:val="28"/>
        </w:rPr>
        <w:t>По форме</w:t>
      </w:r>
      <w:r w:rsidRPr="007F7D6B">
        <w:rPr>
          <w:sz w:val="28"/>
          <w:szCs w:val="28"/>
        </w:rPr>
        <w:t xml:space="preserve"> занятия подразделяются на групповые (</w:t>
      </w:r>
      <w:r w:rsidR="00CC44AF">
        <w:rPr>
          <w:sz w:val="28"/>
          <w:szCs w:val="28"/>
        </w:rPr>
        <w:t>тренировочное занятие</w:t>
      </w:r>
      <w:r w:rsidRPr="007F7D6B">
        <w:rPr>
          <w:sz w:val="28"/>
          <w:szCs w:val="28"/>
        </w:rPr>
        <w:t>) и индивидуальные. На тренировочных сборах и в спортивно-оздоровительных лагерях занятия с шахматистами проводятся как по группам, так и индивидуально. Важнейшей формой совершенствования мастерства юных шахматистов в спортивной школе являются са</w:t>
      </w:r>
      <w:r>
        <w:rPr>
          <w:sz w:val="28"/>
          <w:szCs w:val="28"/>
        </w:rPr>
        <w:t xml:space="preserve">мостоятельные занятия </w:t>
      </w:r>
      <w:r w:rsidR="00CC44AF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</w:t>
      </w:r>
    </w:p>
    <w:p w:rsidR="0048386C" w:rsidRPr="006B0312" w:rsidRDefault="0048386C" w:rsidP="0048386C">
      <w:pPr>
        <w:ind w:firstLine="1"/>
        <w:jc w:val="both"/>
        <w:rPr>
          <w:sz w:val="16"/>
          <w:szCs w:val="16"/>
        </w:rPr>
      </w:pPr>
    </w:p>
    <w:p w:rsidR="0048386C" w:rsidRPr="00CF2D27" w:rsidRDefault="0048386C" w:rsidP="0083234A">
      <w:pPr>
        <w:pStyle w:val="af6"/>
        <w:numPr>
          <w:ilvl w:val="1"/>
          <w:numId w:val="5"/>
        </w:numPr>
        <w:rPr>
          <w:b/>
          <w:sz w:val="28"/>
          <w:szCs w:val="28"/>
        </w:rPr>
      </w:pPr>
      <w:r w:rsidRPr="00CF2D27">
        <w:rPr>
          <w:b/>
          <w:sz w:val="28"/>
          <w:szCs w:val="28"/>
        </w:rPr>
        <w:t>О</w:t>
      </w:r>
      <w:r w:rsidR="00CF2D27" w:rsidRPr="00CF2D27">
        <w:rPr>
          <w:b/>
          <w:sz w:val="28"/>
          <w:szCs w:val="28"/>
        </w:rPr>
        <w:t>бщие</w:t>
      </w:r>
      <w:r w:rsidRPr="00CF2D27">
        <w:rPr>
          <w:b/>
          <w:sz w:val="28"/>
          <w:szCs w:val="28"/>
        </w:rPr>
        <w:t xml:space="preserve"> </w:t>
      </w:r>
      <w:r w:rsidR="00CF2D27" w:rsidRPr="00CF2D27">
        <w:rPr>
          <w:b/>
          <w:sz w:val="28"/>
          <w:szCs w:val="28"/>
        </w:rPr>
        <w:t>требования</w:t>
      </w:r>
      <w:r w:rsidRPr="00CF2D27">
        <w:rPr>
          <w:b/>
          <w:sz w:val="28"/>
          <w:szCs w:val="28"/>
        </w:rPr>
        <w:t xml:space="preserve"> </w:t>
      </w:r>
      <w:r w:rsidR="00CF2D27" w:rsidRPr="00CF2D27">
        <w:rPr>
          <w:b/>
          <w:sz w:val="28"/>
          <w:szCs w:val="28"/>
        </w:rPr>
        <w:t>к</w:t>
      </w:r>
      <w:r w:rsidRPr="00CF2D27">
        <w:rPr>
          <w:b/>
          <w:sz w:val="28"/>
          <w:szCs w:val="28"/>
        </w:rPr>
        <w:t xml:space="preserve"> </w:t>
      </w:r>
      <w:r w:rsidR="00CF2D27" w:rsidRPr="00CF2D27">
        <w:rPr>
          <w:b/>
          <w:sz w:val="28"/>
          <w:szCs w:val="28"/>
        </w:rPr>
        <w:t>организации</w:t>
      </w:r>
      <w:r w:rsidR="00CC44AF" w:rsidRPr="00CF2D27">
        <w:rPr>
          <w:b/>
          <w:sz w:val="28"/>
          <w:szCs w:val="28"/>
        </w:rPr>
        <w:t xml:space="preserve"> </w:t>
      </w:r>
      <w:r w:rsidR="00CF2D27" w:rsidRPr="00CF2D27">
        <w:rPr>
          <w:b/>
          <w:sz w:val="28"/>
          <w:szCs w:val="28"/>
        </w:rPr>
        <w:t>тренировочной</w:t>
      </w:r>
      <w:r w:rsidRPr="00CF2D27">
        <w:rPr>
          <w:b/>
          <w:sz w:val="28"/>
          <w:szCs w:val="28"/>
        </w:rPr>
        <w:t xml:space="preserve"> </w:t>
      </w:r>
      <w:r w:rsidR="00CF2D27" w:rsidRPr="00CF2D27">
        <w:rPr>
          <w:b/>
          <w:sz w:val="28"/>
          <w:szCs w:val="28"/>
        </w:rPr>
        <w:t>работы</w:t>
      </w:r>
    </w:p>
    <w:tbl>
      <w:tblPr>
        <w:tblW w:w="10301" w:type="dxa"/>
        <w:tblInd w:w="-892" w:type="dxa"/>
        <w:tblLook w:val="01E0"/>
      </w:tblPr>
      <w:tblGrid>
        <w:gridCol w:w="91"/>
        <w:gridCol w:w="2329"/>
        <w:gridCol w:w="2441"/>
        <w:gridCol w:w="3261"/>
        <w:gridCol w:w="2051"/>
        <w:gridCol w:w="128"/>
      </w:tblGrid>
      <w:tr w:rsidR="00CC44AF" w:rsidRPr="00DB4AE9" w:rsidTr="00DB4AE9">
        <w:trPr>
          <w:trHeight w:val="458"/>
        </w:trPr>
        <w:tc>
          <w:tcPr>
            <w:tcW w:w="10301" w:type="dxa"/>
            <w:gridSpan w:val="6"/>
          </w:tcPr>
          <w:p w:rsidR="00CC44AF" w:rsidRPr="00DB4AE9" w:rsidRDefault="00CC44AF" w:rsidP="00DB4AE9">
            <w:pPr>
              <w:contextualSpacing/>
              <w:rPr>
                <w:b/>
                <w:sz w:val="24"/>
                <w:szCs w:val="24"/>
              </w:rPr>
            </w:pPr>
            <w:r w:rsidRPr="00DB4AE9">
              <w:rPr>
                <w:i/>
                <w:sz w:val="24"/>
                <w:szCs w:val="24"/>
              </w:rPr>
              <w:t>Таблица №1.</w:t>
            </w:r>
            <w:r w:rsidRPr="00DB4AE9">
              <w:rPr>
                <w:b/>
                <w:sz w:val="24"/>
                <w:szCs w:val="24"/>
              </w:rPr>
              <w:t xml:space="preserve"> </w:t>
            </w:r>
            <w:r w:rsidRPr="00DB4AE9">
              <w:rPr>
                <w:sz w:val="24"/>
                <w:szCs w:val="24"/>
              </w:rPr>
              <w:t>Длительность этапов спортивной подготовки,</w:t>
            </w:r>
            <w:r w:rsidR="00DB4AE9" w:rsidRPr="00DB4AE9">
              <w:rPr>
                <w:sz w:val="24"/>
                <w:szCs w:val="24"/>
              </w:rPr>
              <w:t xml:space="preserve"> </w:t>
            </w:r>
            <w:r w:rsidRPr="00DB4AE9">
              <w:rPr>
                <w:sz w:val="24"/>
                <w:szCs w:val="24"/>
              </w:rPr>
              <w:t xml:space="preserve">минимальный возраст лиц для зачисления на этапы спортивной подготовки и минимальное количество лиц, проходящих спортивную подготовку в группах </w:t>
            </w:r>
            <w:r w:rsidR="00DB4AE9" w:rsidRPr="00DB4AE9">
              <w:rPr>
                <w:sz w:val="24"/>
                <w:szCs w:val="24"/>
              </w:rPr>
              <w:t>на этапах спортивной подготовки</w:t>
            </w:r>
          </w:p>
        </w:tc>
      </w:tr>
      <w:tr w:rsidR="00CC44AF" w:rsidRPr="00DB4AE9" w:rsidTr="00DB4AE9">
        <w:trPr>
          <w:trHeight w:val="331"/>
        </w:trPr>
        <w:tc>
          <w:tcPr>
            <w:tcW w:w="10301" w:type="dxa"/>
            <w:gridSpan w:val="6"/>
          </w:tcPr>
          <w:p w:rsidR="00CC44AF" w:rsidRPr="00DB4AE9" w:rsidRDefault="00CC44AF" w:rsidP="00E73B3A">
            <w:pPr>
              <w:spacing w:before="240"/>
              <w:ind w:left="714"/>
              <w:contextualSpacing/>
              <w:rPr>
                <w:sz w:val="24"/>
                <w:szCs w:val="24"/>
              </w:rPr>
            </w:pPr>
          </w:p>
        </w:tc>
      </w:tr>
      <w:tr w:rsidR="00CC44AF" w:rsidRPr="00DB4AE9" w:rsidTr="00DB4AE9">
        <w:trPr>
          <w:gridBefore w:val="1"/>
          <w:gridAfter w:val="1"/>
          <w:wBefore w:w="91" w:type="dxa"/>
          <w:wAfter w:w="128" w:type="dxa"/>
          <w:trHeight w:val="73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DB4AE9" w:rsidRDefault="00CC44AF" w:rsidP="00E73B3A">
            <w:pPr>
              <w:jc w:val="center"/>
              <w:rPr>
                <w:b/>
                <w:sz w:val="24"/>
                <w:szCs w:val="24"/>
              </w:rPr>
            </w:pPr>
            <w:r w:rsidRPr="00DB4AE9">
              <w:rPr>
                <w:b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DB4AE9" w:rsidRDefault="00DB4AE9" w:rsidP="00E73B3A">
            <w:pPr>
              <w:jc w:val="center"/>
              <w:rPr>
                <w:b/>
                <w:sz w:val="24"/>
                <w:szCs w:val="24"/>
              </w:rPr>
            </w:pPr>
            <w:r w:rsidRPr="00DB4AE9">
              <w:rPr>
                <w:b/>
                <w:sz w:val="24"/>
                <w:szCs w:val="24"/>
              </w:rPr>
              <w:t xml:space="preserve">Продолжительность </w:t>
            </w:r>
            <w:r w:rsidR="00CC44AF" w:rsidRPr="00DB4AE9">
              <w:rPr>
                <w:b/>
                <w:sz w:val="24"/>
                <w:szCs w:val="24"/>
              </w:rPr>
              <w:t>этапов (в годах)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DB4AE9" w:rsidRDefault="00CC44AF" w:rsidP="00E73B3A">
            <w:pPr>
              <w:jc w:val="center"/>
              <w:rPr>
                <w:b/>
                <w:sz w:val="24"/>
                <w:szCs w:val="24"/>
              </w:rPr>
            </w:pPr>
            <w:r w:rsidRPr="00DB4AE9">
              <w:rPr>
                <w:b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A437B0" w:rsidRDefault="00CC44AF" w:rsidP="00E73B3A">
            <w:pPr>
              <w:jc w:val="center"/>
              <w:rPr>
                <w:b/>
                <w:sz w:val="24"/>
                <w:szCs w:val="24"/>
              </w:rPr>
            </w:pPr>
            <w:r w:rsidRPr="00A437B0">
              <w:rPr>
                <w:b/>
                <w:sz w:val="24"/>
                <w:szCs w:val="24"/>
              </w:rPr>
              <w:t>Наполняемость групп (человек)</w:t>
            </w:r>
          </w:p>
        </w:tc>
      </w:tr>
      <w:tr w:rsidR="00CC44AF" w:rsidRPr="00DB4AE9" w:rsidTr="00DB4AE9">
        <w:trPr>
          <w:gridBefore w:val="1"/>
          <w:gridAfter w:val="1"/>
          <w:wBefore w:w="91" w:type="dxa"/>
          <w:wAfter w:w="128" w:type="dxa"/>
          <w:trHeight w:val="62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AF" w:rsidRPr="00DB4AE9" w:rsidRDefault="00CC44AF" w:rsidP="00E73B3A">
            <w:pPr>
              <w:jc w:val="center"/>
              <w:rPr>
                <w:sz w:val="24"/>
                <w:szCs w:val="24"/>
              </w:rPr>
            </w:pPr>
            <w:r w:rsidRPr="00DB4AE9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DB4AE9" w:rsidRDefault="00CC44AF" w:rsidP="00E73B3A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B4AE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DB4AE9" w:rsidRDefault="00CC44AF" w:rsidP="00E73B3A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B4AE9">
              <w:rPr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A437B0" w:rsidRDefault="00A437B0" w:rsidP="00E73B3A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CC44AF" w:rsidRPr="00DB4AE9" w:rsidTr="00DB4AE9">
        <w:trPr>
          <w:gridBefore w:val="1"/>
          <w:gridAfter w:val="1"/>
          <w:wBefore w:w="91" w:type="dxa"/>
          <w:wAfter w:w="128" w:type="dxa"/>
          <w:trHeight w:val="128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AF" w:rsidRPr="00DB4AE9" w:rsidRDefault="00CC44AF" w:rsidP="00E73B3A">
            <w:pPr>
              <w:jc w:val="center"/>
              <w:rPr>
                <w:sz w:val="24"/>
                <w:szCs w:val="24"/>
              </w:rPr>
            </w:pPr>
            <w:r w:rsidRPr="00DB4AE9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DB4AE9" w:rsidRDefault="00CC44AF" w:rsidP="00E73B3A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B4AE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DB4AE9" w:rsidRDefault="00CC44AF" w:rsidP="00E73B3A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DB4AE9">
              <w:rPr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AF" w:rsidRPr="00A437B0" w:rsidRDefault="00A437B0" w:rsidP="00E73B3A">
            <w:pPr>
              <w:autoSpaceDE w:val="0"/>
              <w:snapToGrid w:val="0"/>
              <w:spacing w:after="100" w:afterAutospacing="1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CC44AF" w:rsidRPr="00997116" w:rsidRDefault="00CC44AF" w:rsidP="00CC44AF">
      <w:pPr>
        <w:spacing w:after="100" w:afterAutospacing="1"/>
        <w:contextualSpacing/>
        <w:jc w:val="both"/>
        <w:rPr>
          <w:b/>
          <w:sz w:val="28"/>
          <w:szCs w:val="28"/>
        </w:rPr>
      </w:pPr>
    </w:p>
    <w:p w:rsidR="00CC44AF" w:rsidRPr="009D2000" w:rsidRDefault="00CC44AF" w:rsidP="00CC44AF">
      <w:pPr>
        <w:jc w:val="both"/>
        <w:rPr>
          <w:sz w:val="28"/>
          <w:szCs w:val="28"/>
          <w:lang w:val="en-US"/>
        </w:rPr>
      </w:pPr>
      <w:proofErr w:type="spellStart"/>
      <w:r w:rsidRPr="001D35BE">
        <w:rPr>
          <w:sz w:val="28"/>
          <w:szCs w:val="28"/>
          <w:lang w:val="en-US"/>
        </w:rPr>
        <w:t>Примечания</w:t>
      </w:r>
      <w:proofErr w:type="spellEnd"/>
      <w:r w:rsidRPr="001D35BE">
        <w:rPr>
          <w:sz w:val="28"/>
          <w:szCs w:val="28"/>
          <w:lang w:val="en-US"/>
        </w:rPr>
        <w:t>:</w:t>
      </w:r>
    </w:p>
    <w:p w:rsidR="00CC44AF" w:rsidRPr="001D35BE" w:rsidRDefault="00CC44AF" w:rsidP="0083234A">
      <w:pPr>
        <w:pStyle w:val="af6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1D35BE">
        <w:rPr>
          <w:sz w:val="28"/>
          <w:szCs w:val="28"/>
        </w:rPr>
        <w:t xml:space="preserve"> Количество часовой нагрузки в неделю может меняться (увеличиваться или уменьшаться) в зависимости от этапа спортивной подготовки. Неизменным остаётся количество часовой нагрузки в год.</w:t>
      </w:r>
    </w:p>
    <w:p w:rsidR="00CC44AF" w:rsidRPr="001D35BE" w:rsidRDefault="00CC44AF" w:rsidP="0083234A">
      <w:pPr>
        <w:pStyle w:val="af6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1D35BE">
        <w:rPr>
          <w:sz w:val="28"/>
          <w:szCs w:val="28"/>
        </w:rPr>
        <w:t>В общее количество часов</w:t>
      </w:r>
      <w:r w:rsidRPr="00997116">
        <w:rPr>
          <w:sz w:val="28"/>
          <w:szCs w:val="28"/>
        </w:rPr>
        <w:t>ой нагрузки</w:t>
      </w:r>
      <w:r w:rsidRPr="001D35BE">
        <w:rPr>
          <w:sz w:val="28"/>
          <w:szCs w:val="28"/>
        </w:rPr>
        <w:t xml:space="preserve"> входит </w:t>
      </w:r>
      <w:proofErr w:type="gramStart"/>
      <w:r w:rsidRPr="001D35BE">
        <w:rPr>
          <w:sz w:val="28"/>
          <w:szCs w:val="28"/>
        </w:rPr>
        <w:t>время</w:t>
      </w:r>
      <w:proofErr w:type="gramEnd"/>
      <w:r w:rsidRPr="001D35BE">
        <w:rPr>
          <w:sz w:val="28"/>
          <w:szCs w:val="28"/>
        </w:rPr>
        <w:t xml:space="preserve"> проведенное с воспитанником (по приказу образовательного учреждения) на выездах </w:t>
      </w:r>
      <w:r w:rsidRPr="00997116">
        <w:rPr>
          <w:sz w:val="28"/>
          <w:szCs w:val="28"/>
        </w:rPr>
        <w:t>в официальных соревнованиях и других спортивных мероприя</w:t>
      </w:r>
      <w:r w:rsidRPr="00233FDB">
        <w:rPr>
          <w:sz w:val="28"/>
          <w:szCs w:val="28"/>
        </w:rPr>
        <w:t xml:space="preserve">тиях, проводимых в соответствии с Единым календарным планом </w:t>
      </w:r>
      <w:r w:rsidRPr="001D35BE">
        <w:rPr>
          <w:color w:val="000000"/>
          <w:sz w:val="28"/>
          <w:szCs w:val="28"/>
          <w:lang w:eastAsia="ru-RU"/>
        </w:rPr>
        <w:t>межрегиональных, всероссийских и международных спортивных соревнований и ме</w:t>
      </w:r>
      <w:r w:rsidR="009D2000">
        <w:rPr>
          <w:color w:val="000000"/>
          <w:sz w:val="28"/>
          <w:szCs w:val="28"/>
          <w:lang w:eastAsia="ru-RU"/>
        </w:rPr>
        <w:t>роприятий по подготовке к ним (</w:t>
      </w:r>
      <w:r w:rsidRPr="001D35BE">
        <w:rPr>
          <w:color w:val="000000"/>
          <w:sz w:val="28"/>
          <w:szCs w:val="28"/>
          <w:lang w:eastAsia="ru-RU"/>
        </w:rPr>
        <w:t xml:space="preserve">ТС), </w:t>
      </w:r>
      <w:r w:rsidRPr="00997116">
        <w:rPr>
          <w:sz w:val="28"/>
          <w:szCs w:val="28"/>
        </w:rPr>
        <w:t>утвержденным Министерством спорта Российской Федерации,</w:t>
      </w:r>
      <w:r w:rsidRPr="00233FDB">
        <w:rPr>
          <w:sz w:val="28"/>
          <w:szCs w:val="28"/>
        </w:rPr>
        <w:t xml:space="preserve"> календарными планами спортивных мероприятий субъектов Российской </w:t>
      </w:r>
      <w:r w:rsidRPr="00233FDB">
        <w:rPr>
          <w:sz w:val="28"/>
          <w:szCs w:val="28"/>
        </w:rPr>
        <w:lastRenderedPageBreak/>
        <w:t>Федерации, муниципальных образований, календарным планом всероссийской</w:t>
      </w:r>
      <w:r w:rsidRPr="00F02098">
        <w:rPr>
          <w:sz w:val="28"/>
          <w:szCs w:val="28"/>
        </w:rPr>
        <w:t xml:space="preserve"> федерации по виду</w:t>
      </w:r>
      <w:r w:rsidRPr="00B56572">
        <w:rPr>
          <w:sz w:val="28"/>
          <w:szCs w:val="28"/>
        </w:rPr>
        <w:t xml:space="preserve"> спорта шахматы</w:t>
      </w:r>
      <w:r w:rsidRPr="001D35BE">
        <w:rPr>
          <w:sz w:val="28"/>
          <w:szCs w:val="28"/>
        </w:rPr>
        <w:t>, но не более 16 часов в день</w:t>
      </w:r>
      <w:r>
        <w:rPr>
          <w:sz w:val="28"/>
          <w:szCs w:val="28"/>
        </w:rPr>
        <w:t>.</w:t>
      </w:r>
    </w:p>
    <w:p w:rsidR="00CC44AF" w:rsidRPr="00F02098" w:rsidRDefault="00CC44AF" w:rsidP="0083234A">
      <w:pPr>
        <w:pStyle w:val="af6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997116">
        <w:rPr>
          <w:sz w:val="28"/>
          <w:szCs w:val="28"/>
        </w:rPr>
        <w:t xml:space="preserve">Отдельные лица, проходящие спортивную подготовку, не достигшие установленного возраста для перевода в группу следующего </w:t>
      </w:r>
      <w:r w:rsidRPr="00233FDB">
        <w:rPr>
          <w:sz w:val="28"/>
          <w:szCs w:val="28"/>
        </w:rPr>
        <w:t>тренировочного года, в исключительных случаях могут быть переведены раньше срока на основании решения органа самоуправлен</w:t>
      </w:r>
      <w:r w:rsidR="009D2000">
        <w:rPr>
          <w:sz w:val="28"/>
          <w:szCs w:val="28"/>
        </w:rPr>
        <w:t xml:space="preserve">ия (тренерского, методического </w:t>
      </w:r>
      <w:r w:rsidRPr="00233FDB">
        <w:rPr>
          <w:sz w:val="28"/>
          <w:szCs w:val="28"/>
        </w:rPr>
        <w:t>совета) при персональном разрешении врача</w:t>
      </w:r>
      <w:r>
        <w:rPr>
          <w:sz w:val="28"/>
          <w:szCs w:val="28"/>
        </w:rPr>
        <w:t>.</w:t>
      </w:r>
    </w:p>
    <w:p w:rsidR="00CC44AF" w:rsidRPr="009D2294" w:rsidRDefault="00CC44AF" w:rsidP="0083234A">
      <w:pPr>
        <w:pStyle w:val="af6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1D35BE">
        <w:rPr>
          <w:sz w:val="28"/>
          <w:szCs w:val="28"/>
        </w:rPr>
        <w:t>В групп</w:t>
      </w:r>
      <w:r w:rsidRPr="00997116">
        <w:rPr>
          <w:sz w:val="28"/>
          <w:szCs w:val="28"/>
        </w:rPr>
        <w:t>ы на всех этапах спортивной подготовки</w:t>
      </w:r>
      <w:r w:rsidRPr="001D35BE">
        <w:rPr>
          <w:sz w:val="28"/>
          <w:szCs w:val="28"/>
        </w:rPr>
        <w:t xml:space="preserve"> зачисляют на основании показанных результатов</w:t>
      </w:r>
      <w:r w:rsidRPr="00997116">
        <w:rPr>
          <w:sz w:val="28"/>
          <w:szCs w:val="28"/>
        </w:rPr>
        <w:t xml:space="preserve"> в официальных соревнованиях</w:t>
      </w:r>
      <w:r w:rsidRPr="001D35BE">
        <w:rPr>
          <w:sz w:val="28"/>
          <w:szCs w:val="28"/>
        </w:rPr>
        <w:t xml:space="preserve"> и присвоенных разрядов</w:t>
      </w:r>
      <w:r>
        <w:rPr>
          <w:sz w:val="28"/>
          <w:szCs w:val="28"/>
        </w:rPr>
        <w:t>.</w:t>
      </w:r>
    </w:p>
    <w:p w:rsidR="00CC44AF" w:rsidRPr="001D35BE" w:rsidRDefault="00CC44AF" w:rsidP="0083234A">
      <w:pPr>
        <w:pStyle w:val="af6"/>
        <w:numPr>
          <w:ilvl w:val="0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 w:rsidRPr="001D35BE">
        <w:rPr>
          <w:sz w:val="28"/>
          <w:szCs w:val="28"/>
        </w:rPr>
        <w:t>При объединении в одну группу лиц, проходящих спортивную подготовку разных по спортивной подготовленности, разница в уровне их спортивного мастерства не должна превышать двух спортивных разрядов.</w:t>
      </w:r>
    </w:p>
    <w:p w:rsidR="0048386C" w:rsidRPr="001367F2" w:rsidRDefault="0048386C" w:rsidP="001367F2">
      <w:pPr>
        <w:ind w:firstLine="720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Учебно-тренировочный процесс рассчитан на 52 учебные недели: 46 недель в условиях ДЮСШ, 6 недель - в условиях оздоровительного лагеря или по индивидуальным планам.</w:t>
      </w:r>
    </w:p>
    <w:p w:rsidR="0048386C" w:rsidRDefault="0048386C" w:rsidP="0048386C">
      <w:pPr>
        <w:ind w:firstLine="720"/>
        <w:jc w:val="both"/>
        <w:rPr>
          <w:sz w:val="28"/>
          <w:szCs w:val="28"/>
        </w:rPr>
      </w:pPr>
      <w:r w:rsidRPr="000440A0">
        <w:rPr>
          <w:sz w:val="28"/>
          <w:szCs w:val="28"/>
        </w:rPr>
        <w:t>Расписание занятий составляется с учетом с</w:t>
      </w:r>
      <w:r>
        <w:rPr>
          <w:sz w:val="28"/>
          <w:szCs w:val="28"/>
        </w:rPr>
        <w:t xml:space="preserve">оздания </w:t>
      </w:r>
      <w:r w:rsidRPr="000440A0">
        <w:rPr>
          <w:sz w:val="28"/>
          <w:szCs w:val="28"/>
        </w:rPr>
        <w:t>режима тренировок, отдыха занимающихся, графика обучения их в общеобразовательных, специальных (коррекционных) учреждениях.</w:t>
      </w:r>
    </w:p>
    <w:p w:rsidR="0048386C" w:rsidRPr="006B0312" w:rsidRDefault="0048386C" w:rsidP="0048386C">
      <w:pPr>
        <w:jc w:val="both"/>
        <w:rPr>
          <w:sz w:val="16"/>
          <w:szCs w:val="16"/>
        </w:rPr>
      </w:pPr>
    </w:p>
    <w:p w:rsidR="0048386C" w:rsidRPr="000440A0" w:rsidRDefault="0048386C" w:rsidP="0048386C">
      <w:pPr>
        <w:jc w:val="both"/>
        <w:rPr>
          <w:b/>
          <w:sz w:val="28"/>
          <w:szCs w:val="28"/>
        </w:rPr>
      </w:pPr>
      <w:r w:rsidRPr="000440A0">
        <w:rPr>
          <w:b/>
          <w:sz w:val="28"/>
          <w:szCs w:val="28"/>
        </w:rPr>
        <w:t>Условия реализации программы:</w:t>
      </w:r>
    </w:p>
    <w:p w:rsidR="0048386C" w:rsidRPr="000440A0" w:rsidRDefault="0048386C" w:rsidP="0048386C">
      <w:pPr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выполнение в полном объеме тренировочных работ;</w:t>
      </w:r>
    </w:p>
    <w:p w:rsidR="0048386C" w:rsidRPr="000440A0" w:rsidRDefault="0048386C" w:rsidP="0048386C">
      <w:pPr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выполнение в полном объеме воспитательной работы;</w:t>
      </w:r>
    </w:p>
    <w:p w:rsidR="0048386C" w:rsidRPr="000440A0" w:rsidRDefault="001367F2" w:rsidP="0048386C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посещение</w:t>
      </w:r>
      <w:r w:rsidR="0048386C" w:rsidRPr="00044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тренировочных занятий, участие в </w:t>
      </w:r>
      <w:r w:rsidR="0048386C" w:rsidRPr="000440A0">
        <w:rPr>
          <w:sz w:val="28"/>
          <w:szCs w:val="28"/>
        </w:rPr>
        <w:t>соревнованиях</w:t>
      </w:r>
      <w:r w:rsidR="0048386C">
        <w:rPr>
          <w:sz w:val="28"/>
          <w:szCs w:val="28"/>
        </w:rPr>
        <w:t>, мероприятиях</w:t>
      </w:r>
      <w:r w:rsidR="0048386C" w:rsidRPr="000440A0">
        <w:rPr>
          <w:sz w:val="28"/>
          <w:szCs w:val="28"/>
        </w:rPr>
        <w:t>;</w:t>
      </w:r>
    </w:p>
    <w:p w:rsidR="0048386C" w:rsidRPr="000440A0" w:rsidRDefault="001367F2" w:rsidP="0048386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тренировочного процесса соответствующей</w:t>
      </w:r>
      <w:r w:rsidR="0048386C" w:rsidRPr="000440A0">
        <w:rPr>
          <w:sz w:val="28"/>
          <w:szCs w:val="28"/>
        </w:rPr>
        <w:t xml:space="preserve"> материально-технической базой, соответствующими условиями для проведения занятий.</w:t>
      </w:r>
    </w:p>
    <w:p w:rsidR="0048386C" w:rsidRPr="000440A0" w:rsidRDefault="0048386C" w:rsidP="0048386C">
      <w:pPr>
        <w:jc w:val="both"/>
        <w:rPr>
          <w:b/>
          <w:sz w:val="28"/>
          <w:szCs w:val="28"/>
        </w:rPr>
      </w:pPr>
      <w:r w:rsidRPr="000440A0">
        <w:rPr>
          <w:b/>
          <w:sz w:val="28"/>
          <w:szCs w:val="28"/>
        </w:rPr>
        <w:t>Способы определения результативности:</w:t>
      </w:r>
    </w:p>
    <w:p w:rsidR="0048386C" w:rsidRPr="000440A0" w:rsidRDefault="0048386C" w:rsidP="0048386C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 по теоретической и тактической подготовке</w:t>
      </w:r>
      <w:r w:rsidRPr="000440A0">
        <w:rPr>
          <w:sz w:val="28"/>
          <w:szCs w:val="28"/>
        </w:rPr>
        <w:t>;</w:t>
      </w:r>
    </w:p>
    <w:p w:rsidR="0048386C" w:rsidRPr="000440A0" w:rsidRDefault="0048386C" w:rsidP="0048386C">
      <w:pPr>
        <w:jc w:val="both"/>
        <w:rPr>
          <w:sz w:val="28"/>
          <w:szCs w:val="28"/>
        </w:rPr>
      </w:pPr>
      <w:r w:rsidRPr="000440A0">
        <w:rPr>
          <w:sz w:val="28"/>
          <w:szCs w:val="28"/>
        </w:rPr>
        <w:t xml:space="preserve">- выступление на </w:t>
      </w:r>
      <w:proofErr w:type="gramStart"/>
      <w:r w:rsidRPr="000440A0">
        <w:rPr>
          <w:sz w:val="28"/>
          <w:szCs w:val="28"/>
        </w:rPr>
        <w:t>соревнованиях</w:t>
      </w:r>
      <w:proofErr w:type="gramEnd"/>
      <w:r w:rsidRPr="000440A0">
        <w:rPr>
          <w:sz w:val="28"/>
          <w:szCs w:val="28"/>
        </w:rPr>
        <w:t>;</w:t>
      </w:r>
    </w:p>
    <w:p w:rsidR="0048386C" w:rsidRPr="000440A0" w:rsidRDefault="0048386C" w:rsidP="0048386C">
      <w:pPr>
        <w:jc w:val="both"/>
        <w:rPr>
          <w:sz w:val="28"/>
          <w:szCs w:val="28"/>
        </w:rPr>
      </w:pPr>
      <w:r w:rsidRPr="000440A0">
        <w:rPr>
          <w:sz w:val="28"/>
          <w:szCs w:val="28"/>
        </w:rPr>
        <w:t>- выполнение разрядных требований.</w:t>
      </w:r>
    </w:p>
    <w:p w:rsidR="0048386C" w:rsidRPr="000440A0" w:rsidRDefault="001367F2" w:rsidP="004838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подведения итогов реализации </w:t>
      </w:r>
      <w:r w:rsidR="0048386C" w:rsidRPr="000440A0">
        <w:rPr>
          <w:b/>
          <w:sz w:val="28"/>
          <w:szCs w:val="28"/>
        </w:rPr>
        <w:t>программы</w:t>
      </w:r>
      <w:r w:rsidR="0048386C" w:rsidRPr="000440A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промежуточная и </w:t>
      </w:r>
      <w:r w:rsidR="0048386C" w:rsidRPr="000440A0">
        <w:rPr>
          <w:sz w:val="28"/>
          <w:szCs w:val="28"/>
        </w:rPr>
        <w:t>итоговая аттестация.</w:t>
      </w:r>
    </w:p>
    <w:p w:rsidR="0048386C" w:rsidRPr="001367F2" w:rsidRDefault="001367F2" w:rsidP="0048386C">
      <w:pPr>
        <w:jc w:val="center"/>
        <w:rPr>
          <w:sz w:val="28"/>
          <w:szCs w:val="28"/>
        </w:rPr>
      </w:pPr>
      <w:r w:rsidRPr="001367F2">
        <w:rPr>
          <w:i/>
          <w:sz w:val="28"/>
          <w:szCs w:val="28"/>
        </w:rPr>
        <w:t xml:space="preserve">Таблица №2. </w:t>
      </w:r>
      <w:r w:rsidR="0048386C" w:rsidRPr="001367F2">
        <w:rPr>
          <w:sz w:val="28"/>
          <w:szCs w:val="28"/>
        </w:rPr>
        <w:t>Объем тренировочной нагрузки.</w:t>
      </w:r>
    </w:p>
    <w:p w:rsidR="0048386C" w:rsidRPr="001367F2" w:rsidRDefault="0048386C" w:rsidP="0048386C">
      <w:pPr>
        <w:jc w:val="center"/>
        <w:rPr>
          <w:b/>
          <w:sz w:val="16"/>
          <w:szCs w:val="16"/>
        </w:rPr>
      </w:pPr>
    </w:p>
    <w:tbl>
      <w:tblPr>
        <w:tblW w:w="9240" w:type="dxa"/>
        <w:tblInd w:w="-60" w:type="dxa"/>
        <w:tblLayout w:type="fixed"/>
        <w:tblLook w:val="0000"/>
      </w:tblPr>
      <w:tblGrid>
        <w:gridCol w:w="1756"/>
        <w:gridCol w:w="1276"/>
        <w:gridCol w:w="3090"/>
        <w:gridCol w:w="3118"/>
      </w:tblGrid>
      <w:tr w:rsidR="0048386C" w:rsidRPr="000440A0" w:rsidTr="001367F2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9F6C06" w:rsidRDefault="0048386C" w:rsidP="00E73B3A">
            <w:pPr>
              <w:snapToGrid w:val="0"/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 xml:space="preserve">Наименование </w:t>
            </w:r>
          </w:p>
          <w:p w:rsidR="0048386C" w:rsidRPr="009F6C06" w:rsidRDefault="0048386C" w:rsidP="00E73B3A">
            <w:pPr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9F6C06" w:rsidRDefault="0048386C" w:rsidP="00E73B3A">
            <w:pPr>
              <w:snapToGrid w:val="0"/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>Период</w:t>
            </w:r>
          </w:p>
          <w:p w:rsidR="0048386C" w:rsidRPr="009F6C06" w:rsidRDefault="0048386C" w:rsidP="00E73B3A">
            <w:pPr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>обучения</w:t>
            </w:r>
          </w:p>
          <w:p w:rsidR="0048386C" w:rsidRPr="009F6C06" w:rsidRDefault="0048386C" w:rsidP="00E73B3A">
            <w:pPr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9F6C06" w:rsidRDefault="0048386C" w:rsidP="00E73B3A">
            <w:pPr>
              <w:snapToGrid w:val="0"/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 xml:space="preserve">Максимальный объем </w:t>
            </w:r>
          </w:p>
          <w:p w:rsidR="0048386C" w:rsidRPr="009F6C06" w:rsidRDefault="0048386C" w:rsidP="00E73B3A">
            <w:pPr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>учебно-тренировочной</w:t>
            </w:r>
          </w:p>
          <w:p w:rsidR="0048386C" w:rsidRPr="009F6C06" w:rsidRDefault="0048386C" w:rsidP="00E73B3A">
            <w:pPr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>нагрузки (час/</w:t>
            </w:r>
            <w:proofErr w:type="spellStart"/>
            <w:r w:rsidRPr="009F6C06">
              <w:rPr>
                <w:sz w:val="24"/>
                <w:szCs w:val="24"/>
              </w:rPr>
              <w:t>нед</w:t>
            </w:r>
            <w:proofErr w:type="spellEnd"/>
            <w:r w:rsidRPr="009F6C06">
              <w:rPr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9F6C06" w:rsidRDefault="0048386C" w:rsidP="00E73B3A">
            <w:pPr>
              <w:rPr>
                <w:sz w:val="24"/>
                <w:szCs w:val="24"/>
              </w:rPr>
            </w:pPr>
            <w:r w:rsidRPr="009F6C06">
              <w:rPr>
                <w:sz w:val="24"/>
                <w:szCs w:val="24"/>
              </w:rPr>
              <w:t xml:space="preserve">Общее количество часов за 52 недели </w:t>
            </w: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9F6C06">
              <w:rPr>
                <w:sz w:val="24"/>
                <w:szCs w:val="24"/>
              </w:rPr>
              <w:t>чебно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F6C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F6C06">
              <w:rPr>
                <w:sz w:val="24"/>
                <w:szCs w:val="24"/>
              </w:rPr>
              <w:t>тренировочных</w:t>
            </w:r>
            <w:proofErr w:type="gramEnd"/>
            <w:r w:rsidRPr="009F6C06">
              <w:rPr>
                <w:sz w:val="24"/>
                <w:szCs w:val="24"/>
              </w:rPr>
              <w:t xml:space="preserve"> занятий</w:t>
            </w:r>
          </w:p>
        </w:tc>
      </w:tr>
      <w:tr w:rsidR="0048386C" w:rsidRPr="000440A0" w:rsidTr="001367F2"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 год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            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jc w:val="center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312</w:t>
            </w:r>
          </w:p>
        </w:tc>
      </w:tr>
      <w:tr w:rsidR="0048386C" w:rsidRPr="000440A0" w:rsidTr="001367F2"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ГНП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2 год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  <w:tr w:rsidR="0048386C" w:rsidRPr="000440A0" w:rsidTr="001367F2"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ТГ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1 год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</w:tr>
      <w:tr w:rsidR="0048386C" w:rsidRPr="000440A0" w:rsidTr="001367F2"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ТГ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2 год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  <w:tr w:rsidR="0048386C" w:rsidRPr="000440A0" w:rsidTr="001367F2"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ТГ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3 год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B011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  <w:r w:rsidR="00B0117D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0440A0" w:rsidRDefault="00B0117D" w:rsidP="00E73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48386C" w:rsidRPr="000440A0" w:rsidTr="001367F2"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ТГ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>4 год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 w:rsidRPr="000440A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48386C" w:rsidRPr="000440A0" w:rsidTr="001367F2"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440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86C" w:rsidRPr="000440A0" w:rsidRDefault="0048386C" w:rsidP="00E73B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0117D"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86C" w:rsidRPr="000440A0" w:rsidRDefault="00B0117D" w:rsidP="00E73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</w:tbl>
    <w:p w:rsidR="0048386C" w:rsidRPr="00A919E2" w:rsidRDefault="0048386C" w:rsidP="0048386C">
      <w:pPr>
        <w:rPr>
          <w:sz w:val="16"/>
          <w:szCs w:val="16"/>
        </w:rPr>
      </w:pPr>
    </w:p>
    <w:p w:rsidR="0048386C" w:rsidRPr="000440A0" w:rsidRDefault="00B0117D" w:rsidP="004838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недельной </w:t>
      </w:r>
      <w:r w:rsidR="0048386C" w:rsidRPr="000440A0">
        <w:rPr>
          <w:sz w:val="28"/>
          <w:szCs w:val="28"/>
        </w:rPr>
        <w:t xml:space="preserve">тренировочной нагрузки и перевод </w:t>
      </w:r>
      <w:r>
        <w:rPr>
          <w:sz w:val="28"/>
          <w:szCs w:val="28"/>
        </w:rPr>
        <w:t xml:space="preserve">обучающихся </w:t>
      </w:r>
      <w:r w:rsidR="0048386C" w:rsidRPr="000440A0">
        <w:rPr>
          <w:sz w:val="28"/>
          <w:szCs w:val="28"/>
        </w:rPr>
        <w:t>в следующие группы обучения обуславливаются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48386C" w:rsidRPr="00A919E2" w:rsidRDefault="0048386C" w:rsidP="0048386C">
      <w:pPr>
        <w:jc w:val="center"/>
        <w:rPr>
          <w:sz w:val="16"/>
          <w:szCs w:val="16"/>
        </w:rPr>
      </w:pPr>
    </w:p>
    <w:p w:rsidR="0048386C" w:rsidRDefault="00B0117D" w:rsidP="0048386C">
      <w:pPr>
        <w:jc w:val="center"/>
        <w:rPr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3</w:t>
      </w:r>
      <w:r w:rsidRPr="001367F2">
        <w:rPr>
          <w:i/>
          <w:sz w:val="28"/>
          <w:szCs w:val="28"/>
        </w:rPr>
        <w:t xml:space="preserve">. </w:t>
      </w:r>
      <w:r w:rsidR="0048386C" w:rsidRPr="000440A0">
        <w:rPr>
          <w:sz w:val="28"/>
          <w:szCs w:val="28"/>
        </w:rPr>
        <w:t>Примерный учебный план на 52 недели тренировочных занятий.</w:t>
      </w:r>
    </w:p>
    <w:p w:rsidR="0048386C" w:rsidRPr="006B0312" w:rsidRDefault="0048386C" w:rsidP="0048386C">
      <w:pPr>
        <w:rPr>
          <w:sz w:val="16"/>
          <w:szCs w:val="16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275"/>
        <w:gridCol w:w="993"/>
        <w:gridCol w:w="992"/>
        <w:gridCol w:w="1134"/>
        <w:gridCol w:w="1134"/>
        <w:gridCol w:w="992"/>
        <w:gridCol w:w="1134"/>
      </w:tblGrid>
      <w:tr w:rsidR="0048386C" w:rsidRPr="00705EF4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Темы</w:t>
            </w:r>
          </w:p>
          <w:p w:rsidR="0048386C" w:rsidRDefault="0048386C" w:rsidP="00E73B3A"/>
          <w:p w:rsidR="0048386C" w:rsidRDefault="0048386C" w:rsidP="00E73B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A2108D" w:rsidRDefault="0048386C" w:rsidP="00E73B3A">
            <w:pPr>
              <w:jc w:val="center"/>
              <w:rPr>
                <w:sz w:val="24"/>
                <w:szCs w:val="24"/>
              </w:rPr>
            </w:pPr>
            <w:r w:rsidRPr="00A2108D">
              <w:rPr>
                <w:sz w:val="24"/>
                <w:szCs w:val="24"/>
              </w:rPr>
              <w:t>ГНП-1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A2108D" w:rsidRDefault="0048386C" w:rsidP="00E73B3A">
            <w:pPr>
              <w:jc w:val="center"/>
              <w:rPr>
                <w:sz w:val="24"/>
                <w:szCs w:val="24"/>
              </w:rPr>
            </w:pPr>
            <w:r w:rsidRPr="00A2108D">
              <w:rPr>
                <w:sz w:val="24"/>
                <w:szCs w:val="24"/>
              </w:rPr>
              <w:t>ГНП-2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A2108D" w:rsidRDefault="0048386C" w:rsidP="00E73B3A">
            <w:pPr>
              <w:jc w:val="center"/>
              <w:rPr>
                <w:sz w:val="24"/>
                <w:szCs w:val="24"/>
              </w:rPr>
            </w:pPr>
            <w:r w:rsidRPr="00A2108D">
              <w:rPr>
                <w:sz w:val="24"/>
                <w:szCs w:val="24"/>
              </w:rPr>
              <w:t>УТГ-1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A2108D" w:rsidRDefault="0048386C" w:rsidP="00E73B3A">
            <w:pPr>
              <w:jc w:val="center"/>
              <w:rPr>
                <w:sz w:val="24"/>
                <w:szCs w:val="24"/>
              </w:rPr>
            </w:pPr>
            <w:r w:rsidRPr="00A2108D">
              <w:rPr>
                <w:sz w:val="24"/>
                <w:szCs w:val="24"/>
              </w:rP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A2108D" w:rsidRDefault="0048386C" w:rsidP="00E73B3A">
            <w:pPr>
              <w:jc w:val="center"/>
              <w:rPr>
                <w:sz w:val="24"/>
                <w:szCs w:val="24"/>
              </w:rPr>
            </w:pPr>
            <w:r w:rsidRPr="00A2108D">
              <w:rPr>
                <w:sz w:val="24"/>
                <w:szCs w:val="24"/>
              </w:rPr>
              <w:t>УТГ-3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A2108D" w:rsidRDefault="0048386C" w:rsidP="00E73B3A">
            <w:pPr>
              <w:jc w:val="center"/>
              <w:rPr>
                <w:sz w:val="24"/>
                <w:szCs w:val="24"/>
              </w:rPr>
            </w:pPr>
            <w:r w:rsidRPr="00A2108D">
              <w:rPr>
                <w:sz w:val="24"/>
                <w:szCs w:val="24"/>
              </w:rPr>
              <w:t>УТГ-4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A2108D" w:rsidRDefault="0048386C" w:rsidP="00E73B3A">
            <w:pPr>
              <w:jc w:val="center"/>
              <w:rPr>
                <w:sz w:val="24"/>
                <w:szCs w:val="24"/>
              </w:rPr>
            </w:pPr>
            <w:r w:rsidRPr="00A2108D">
              <w:rPr>
                <w:sz w:val="24"/>
                <w:szCs w:val="24"/>
              </w:rPr>
              <w:t>УТГ-5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 xml:space="preserve">1. Физическая культура и </w:t>
            </w:r>
          </w:p>
          <w:p w:rsidR="00B0117D" w:rsidRDefault="00B0117D" w:rsidP="00B0117D">
            <w:r>
              <w:t>спорт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2. Шахматный кодекс России.</w:t>
            </w:r>
          </w:p>
          <w:p w:rsidR="00B0117D" w:rsidRDefault="00B0117D" w:rsidP="00B0117D">
            <w:proofErr w:type="spellStart"/>
            <w:proofErr w:type="gramStart"/>
            <w:r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 xml:space="preserve">3. Исторический обзор </w:t>
            </w:r>
          </w:p>
          <w:p w:rsidR="00B0117D" w:rsidRDefault="00B0117D" w:rsidP="00B0117D">
            <w:r>
              <w:t>развития шахмат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38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4. Дебют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65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5. Миттельшпиль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160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6. Эндшпиль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65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7. Основы  методики тренировки шахматиста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8. Спортивный режим и физическая подготовка шахматиста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9.Отечественная и зарубежная шахматная литература.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10.Квалиф. турниры. Анализ</w:t>
            </w:r>
          </w:p>
          <w:p w:rsidR="00B0117D" w:rsidRDefault="00B0117D" w:rsidP="00B0117D">
            <w:r>
              <w:t>партий и типовых позиций.</w:t>
            </w:r>
          </w:p>
          <w:p w:rsidR="00B0117D" w:rsidRDefault="00B0117D" w:rsidP="00B0117D">
            <w:r>
              <w:t>Индивидуальные занятия.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528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11.Теоретические и судейские</w:t>
            </w:r>
          </w:p>
          <w:p w:rsidR="00B0117D" w:rsidRDefault="00B0117D" w:rsidP="00B0117D">
            <w:r>
              <w:t>семинары.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аботы, </w:t>
            </w:r>
          </w:p>
          <w:p w:rsidR="00B0117D" w:rsidRDefault="00B0117D" w:rsidP="00B0117D">
            <w:r>
              <w:t>доклады и рефераты уч-ся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10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 xml:space="preserve">12. </w:t>
            </w:r>
            <w:proofErr w:type="spellStart"/>
            <w:r>
              <w:t>Консульт</w:t>
            </w:r>
            <w:proofErr w:type="spellEnd"/>
            <w:r>
              <w:t xml:space="preserve">. партии, конкурсы </w:t>
            </w:r>
          </w:p>
          <w:p w:rsidR="00B0117D" w:rsidRDefault="00B0117D" w:rsidP="00B0117D">
            <w:r>
              <w:t xml:space="preserve">решения задач и комбинаций, </w:t>
            </w:r>
          </w:p>
          <w:p w:rsidR="00B0117D" w:rsidRDefault="00B0117D" w:rsidP="00B0117D">
            <w:r>
              <w:t>сеансы одновременной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-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</w:t>
            </w:r>
          </w:p>
          <w:p w:rsidR="00B0117D" w:rsidRDefault="00B0117D" w:rsidP="00B0117D">
            <w:r>
              <w:t>и переводных требований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8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44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15.Медицинский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</w:t>
            </w:r>
          </w:p>
        </w:tc>
      </w:tr>
      <w:tr w:rsidR="00B0117D" w:rsidTr="00B011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765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0117D" w:rsidRDefault="00B0117D" w:rsidP="00B0117D">
            <w:pPr>
              <w:suppressAutoHyphens w:val="0"/>
            </w:pPr>
            <w:r>
              <w:t>Согласно календарному плану соревнований</w:t>
            </w:r>
          </w:p>
        </w:tc>
      </w:tr>
      <w:tr w:rsidR="00B0117D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936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7D" w:rsidRDefault="00B0117D" w:rsidP="00B0117D">
            <w:pPr>
              <w:jc w:val="center"/>
            </w:pPr>
            <w:r>
              <w:t>936</w:t>
            </w:r>
          </w:p>
        </w:tc>
      </w:tr>
    </w:tbl>
    <w:p w:rsidR="0048386C" w:rsidRPr="006B0312" w:rsidRDefault="0048386C" w:rsidP="0048386C">
      <w:pPr>
        <w:jc w:val="center"/>
        <w:rPr>
          <w:sz w:val="16"/>
          <w:szCs w:val="16"/>
        </w:rPr>
      </w:pPr>
    </w:p>
    <w:p w:rsidR="0048386C" w:rsidRPr="00005F5A" w:rsidRDefault="0048386C" w:rsidP="0083234A">
      <w:pPr>
        <w:pStyle w:val="af6"/>
        <w:numPr>
          <w:ilvl w:val="0"/>
          <w:numId w:val="5"/>
        </w:numPr>
        <w:jc w:val="center"/>
        <w:rPr>
          <w:b/>
          <w:sz w:val="32"/>
          <w:szCs w:val="32"/>
        </w:rPr>
      </w:pPr>
      <w:r w:rsidRPr="00005F5A">
        <w:rPr>
          <w:b/>
          <w:sz w:val="32"/>
          <w:szCs w:val="32"/>
        </w:rPr>
        <w:t>Методическая часть</w:t>
      </w:r>
    </w:p>
    <w:p w:rsidR="0048386C" w:rsidRPr="00005F5A" w:rsidRDefault="0048386C" w:rsidP="00005F5A">
      <w:pPr>
        <w:rPr>
          <w:sz w:val="28"/>
          <w:szCs w:val="28"/>
        </w:rPr>
      </w:pPr>
    </w:p>
    <w:p w:rsidR="0048386C" w:rsidRPr="00CF2D27" w:rsidRDefault="00005F5A" w:rsidP="00005F5A">
      <w:pPr>
        <w:rPr>
          <w:b/>
          <w:sz w:val="28"/>
          <w:szCs w:val="28"/>
        </w:rPr>
      </w:pPr>
      <w:r w:rsidRPr="00CF2D27">
        <w:rPr>
          <w:b/>
          <w:sz w:val="28"/>
          <w:szCs w:val="28"/>
        </w:rPr>
        <w:t>3</w:t>
      </w:r>
      <w:r w:rsidR="0048386C" w:rsidRPr="00CF2D27">
        <w:rPr>
          <w:b/>
          <w:sz w:val="28"/>
          <w:szCs w:val="28"/>
        </w:rPr>
        <w:t>.1.У</w:t>
      </w:r>
      <w:r w:rsidRPr="00CF2D27">
        <w:rPr>
          <w:b/>
          <w:sz w:val="28"/>
          <w:szCs w:val="28"/>
        </w:rPr>
        <w:t>чебный план</w:t>
      </w:r>
    </w:p>
    <w:p w:rsidR="0048386C" w:rsidRPr="002778CF" w:rsidRDefault="0048386C" w:rsidP="00005F5A">
      <w:pPr>
        <w:ind w:firstLine="709"/>
        <w:jc w:val="both"/>
        <w:rPr>
          <w:sz w:val="28"/>
          <w:szCs w:val="28"/>
        </w:rPr>
      </w:pPr>
      <w:r w:rsidRPr="002778CF">
        <w:rPr>
          <w:sz w:val="28"/>
          <w:szCs w:val="28"/>
        </w:rPr>
        <w:lastRenderedPageBreak/>
        <w:t xml:space="preserve">В процессе обучения шахматной игре по программе </w:t>
      </w:r>
      <w:proofErr w:type="gramStart"/>
      <w:r w:rsidRPr="002778CF">
        <w:rPr>
          <w:sz w:val="28"/>
          <w:szCs w:val="28"/>
        </w:rPr>
        <w:t>перед</w:t>
      </w:r>
      <w:proofErr w:type="gramEnd"/>
      <w:r w:rsidRPr="002778CF">
        <w:rPr>
          <w:sz w:val="28"/>
          <w:szCs w:val="28"/>
        </w:rPr>
        <w:t xml:space="preserve"> </w:t>
      </w:r>
      <w:proofErr w:type="gramStart"/>
      <w:r w:rsidRPr="002778CF">
        <w:rPr>
          <w:sz w:val="28"/>
          <w:szCs w:val="28"/>
        </w:rPr>
        <w:t>обучающимися</w:t>
      </w:r>
      <w:proofErr w:type="gramEnd"/>
      <w:r w:rsidRPr="002778CF">
        <w:rPr>
          <w:sz w:val="28"/>
          <w:szCs w:val="28"/>
        </w:rPr>
        <w:t xml:space="preserve"> раскрывается уже готовая, сложившаяся система знаний (теория шахматной игры), созданная человечеством в ходе всей его предшествующей истории. </w:t>
      </w:r>
      <w:r w:rsidR="00CF2D27">
        <w:rPr>
          <w:sz w:val="28"/>
          <w:szCs w:val="28"/>
        </w:rPr>
        <w:t>Обучающиеся</w:t>
      </w:r>
      <w:r w:rsidRPr="002778CF">
        <w:rPr>
          <w:sz w:val="28"/>
          <w:szCs w:val="28"/>
        </w:rPr>
        <w:t xml:space="preserve"> должны освоить с помощью тренера-преподавателя эти, уже известные человечеству знания. Важно, чтобы процесс изучения «добытых ранее знаний» шел в единстве с развитием индивидуальной мыслительной деятельности, с органичным усвоением и собственным «открытием старых истин» каждым учеником.</w:t>
      </w:r>
    </w:p>
    <w:p w:rsidR="0048386C" w:rsidRDefault="0048386C" w:rsidP="00005F5A">
      <w:pPr>
        <w:ind w:firstLine="709"/>
        <w:jc w:val="both"/>
        <w:rPr>
          <w:sz w:val="28"/>
          <w:szCs w:val="28"/>
        </w:rPr>
      </w:pPr>
      <w:r w:rsidRPr="002778CF">
        <w:rPr>
          <w:sz w:val="28"/>
          <w:szCs w:val="28"/>
        </w:rPr>
        <w:t xml:space="preserve">Теоретический и практический материал программы адаптирован к уровню младшего, среднего и старшего подросткового возраста. </w:t>
      </w:r>
      <w:r w:rsidR="00CF2D27">
        <w:rPr>
          <w:sz w:val="28"/>
          <w:szCs w:val="28"/>
        </w:rPr>
        <w:t>Обучающиеся</w:t>
      </w:r>
      <w:r w:rsidRPr="002778CF">
        <w:rPr>
          <w:sz w:val="28"/>
          <w:szCs w:val="28"/>
        </w:rPr>
        <w:t xml:space="preserve"> осваивают законы игры, которые принципиально различны для трех стадий игры: дебюта, миттельшпиля и эндшпиля.</w:t>
      </w:r>
    </w:p>
    <w:p w:rsidR="0048386C" w:rsidRPr="002778CF" w:rsidRDefault="0048386C" w:rsidP="00005F5A">
      <w:pPr>
        <w:ind w:firstLine="709"/>
        <w:jc w:val="both"/>
      </w:pPr>
      <w:r w:rsidRPr="002778CF">
        <w:rPr>
          <w:sz w:val="28"/>
          <w:szCs w:val="28"/>
        </w:rPr>
        <w:t>Основным показателем успеваемости учащихся спорт</w:t>
      </w:r>
      <w:r>
        <w:rPr>
          <w:sz w:val="28"/>
          <w:szCs w:val="28"/>
        </w:rPr>
        <w:t xml:space="preserve">ивной </w:t>
      </w:r>
      <w:r w:rsidRPr="002778CF">
        <w:rPr>
          <w:sz w:val="28"/>
          <w:szCs w:val="28"/>
        </w:rPr>
        <w:t>школы является выполнение ими требований Единой всероссийской спортивной классификации и нормативо</w:t>
      </w:r>
      <w:r>
        <w:rPr>
          <w:sz w:val="28"/>
          <w:szCs w:val="28"/>
        </w:rPr>
        <w:t xml:space="preserve">в программы. </w:t>
      </w:r>
      <w:r w:rsidR="00CF2D27">
        <w:rPr>
          <w:sz w:val="28"/>
          <w:szCs w:val="28"/>
        </w:rPr>
        <w:t>Обучающиеся</w:t>
      </w:r>
      <w:r w:rsidRPr="002778CF">
        <w:rPr>
          <w:sz w:val="28"/>
          <w:szCs w:val="28"/>
        </w:rPr>
        <w:t xml:space="preserve"> должны участвовать в официальных, товарищеских, квалификационных соревнованиях в зависимости от календарного плана ДЮСШ. Помимо теоретических и практических занятий, в учебную работу входят занятия ОФП на основе врачебного контроля, особенно в летнее время.</w:t>
      </w:r>
    </w:p>
    <w:p w:rsidR="0048386C" w:rsidRDefault="0048386C" w:rsidP="00005F5A">
      <w:pPr>
        <w:ind w:firstLine="709"/>
        <w:jc w:val="both"/>
        <w:rPr>
          <w:sz w:val="28"/>
          <w:szCs w:val="28"/>
        </w:rPr>
      </w:pPr>
      <w:r w:rsidRPr="002778CF">
        <w:rPr>
          <w:sz w:val="28"/>
          <w:szCs w:val="28"/>
        </w:rPr>
        <w:t>В соответствии с общими задачами определяются основные направления работы каждой учебной группы.</w:t>
      </w:r>
    </w:p>
    <w:p w:rsidR="00CF2D27" w:rsidRDefault="00CF2D27" w:rsidP="0048386C">
      <w:pPr>
        <w:jc w:val="center"/>
        <w:rPr>
          <w:sz w:val="28"/>
          <w:szCs w:val="28"/>
        </w:rPr>
      </w:pPr>
    </w:p>
    <w:p w:rsidR="0048386C" w:rsidRPr="00CF2D27" w:rsidRDefault="00CF2D27" w:rsidP="00CF2D27">
      <w:pPr>
        <w:rPr>
          <w:b/>
          <w:sz w:val="28"/>
          <w:szCs w:val="28"/>
        </w:rPr>
      </w:pPr>
      <w:r w:rsidRPr="00CF2D27">
        <w:rPr>
          <w:b/>
          <w:sz w:val="28"/>
          <w:szCs w:val="28"/>
        </w:rPr>
        <w:t>3</w:t>
      </w:r>
      <w:r w:rsidR="0048386C" w:rsidRPr="00CF2D27">
        <w:rPr>
          <w:b/>
          <w:sz w:val="28"/>
          <w:szCs w:val="28"/>
        </w:rPr>
        <w:t>.1.1 Э</w:t>
      </w:r>
      <w:r w:rsidRPr="00CF2D27">
        <w:rPr>
          <w:b/>
          <w:sz w:val="28"/>
          <w:szCs w:val="28"/>
        </w:rPr>
        <w:t>тап начальной подготовки</w:t>
      </w:r>
    </w:p>
    <w:p w:rsidR="00CF2D27" w:rsidRPr="00CF2D27" w:rsidRDefault="0048386C" w:rsidP="00CF2D27">
      <w:pPr>
        <w:suppressAutoHyphens w:val="0"/>
        <w:ind w:firstLine="709"/>
        <w:jc w:val="both"/>
        <w:rPr>
          <w:i/>
          <w:sz w:val="28"/>
          <w:szCs w:val="28"/>
        </w:rPr>
      </w:pPr>
      <w:r w:rsidRPr="00CF2D27">
        <w:rPr>
          <w:i/>
          <w:sz w:val="28"/>
          <w:szCs w:val="28"/>
          <w:lang w:eastAsia="ru-RU"/>
        </w:rPr>
        <w:t>Задачи и преимущественная н</w:t>
      </w:r>
      <w:r w:rsidR="00CF2D27" w:rsidRPr="00CF2D27">
        <w:rPr>
          <w:i/>
          <w:sz w:val="28"/>
          <w:szCs w:val="28"/>
          <w:lang w:eastAsia="ru-RU"/>
        </w:rPr>
        <w:t xml:space="preserve">аправленность тренировочного </w:t>
      </w:r>
      <w:r w:rsidRPr="00CF2D27">
        <w:rPr>
          <w:i/>
          <w:sz w:val="28"/>
          <w:szCs w:val="28"/>
          <w:lang w:eastAsia="ru-RU"/>
        </w:rPr>
        <w:t>процесса:</w:t>
      </w:r>
    </w:p>
    <w:p w:rsidR="00CF2D27" w:rsidRDefault="0048386C" w:rsidP="00CF2D27">
      <w:pPr>
        <w:suppressAutoHyphens w:val="0"/>
        <w:ind w:firstLine="709"/>
        <w:jc w:val="both"/>
        <w:rPr>
          <w:b/>
          <w:sz w:val="28"/>
          <w:szCs w:val="28"/>
        </w:rPr>
      </w:pPr>
      <w:r w:rsidRPr="002778CF">
        <w:rPr>
          <w:sz w:val="28"/>
          <w:szCs w:val="28"/>
        </w:rPr>
        <w:t xml:space="preserve">В группах начальной подготовки – привитие учащимся интереса к занятиям шахматами, овладение элементарными основами шахматной игры, ознакомление с основными тактическими идеями и приемами, получение первоначальных знаний по истории шахмат, приобретение навыков участия в соревнованиях, выполнение нормативов </w:t>
      </w:r>
      <w:r w:rsidRPr="002778CF">
        <w:rPr>
          <w:sz w:val="28"/>
          <w:szCs w:val="28"/>
          <w:lang w:val="en-US"/>
        </w:rPr>
        <w:t>IV</w:t>
      </w:r>
      <w:r w:rsidRPr="002778CF">
        <w:rPr>
          <w:sz w:val="28"/>
          <w:szCs w:val="28"/>
        </w:rPr>
        <w:t>-</w:t>
      </w:r>
      <w:r w:rsidRPr="002778CF">
        <w:rPr>
          <w:sz w:val="28"/>
          <w:szCs w:val="28"/>
          <w:lang w:val="en-US"/>
        </w:rPr>
        <w:t>III</w:t>
      </w:r>
      <w:r w:rsidRPr="002778CF">
        <w:rPr>
          <w:sz w:val="28"/>
          <w:szCs w:val="28"/>
        </w:rPr>
        <w:t xml:space="preserve"> разрядов.</w:t>
      </w:r>
    </w:p>
    <w:p w:rsidR="00CF2D27" w:rsidRDefault="0048386C" w:rsidP="00CF2D27">
      <w:pPr>
        <w:suppressAutoHyphens w:val="0"/>
        <w:ind w:firstLine="709"/>
        <w:jc w:val="both"/>
        <w:rPr>
          <w:b/>
          <w:sz w:val="28"/>
          <w:szCs w:val="28"/>
        </w:rPr>
      </w:pPr>
      <w:r w:rsidRPr="002778CF">
        <w:rPr>
          <w:sz w:val="28"/>
          <w:szCs w:val="28"/>
        </w:rPr>
        <w:t>При планировании подготовки юного шахматиста необходимо учитывать практический опыт, свидетельствующий, что для достижения в юношеском возрасте звания мастера спорта требуется, как правило, от 6 до 9 лет тренирово</w:t>
      </w:r>
      <w:r w:rsidR="00CF2D27">
        <w:rPr>
          <w:sz w:val="28"/>
          <w:szCs w:val="28"/>
        </w:rPr>
        <w:t>чной работы.</w:t>
      </w:r>
    </w:p>
    <w:p w:rsidR="0048386C" w:rsidRPr="00CF2D27" w:rsidRDefault="0048386C" w:rsidP="00CF2D27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778CF">
        <w:rPr>
          <w:sz w:val="28"/>
          <w:szCs w:val="28"/>
        </w:rPr>
        <w:t xml:space="preserve">группах начальной подготовки </w:t>
      </w:r>
      <w:proofErr w:type="gramStart"/>
      <w:r w:rsidRPr="002778CF">
        <w:rPr>
          <w:sz w:val="28"/>
          <w:szCs w:val="28"/>
        </w:rPr>
        <w:t>занимающиеся</w:t>
      </w:r>
      <w:proofErr w:type="gramEnd"/>
      <w:r w:rsidRPr="002778CF">
        <w:rPr>
          <w:sz w:val="28"/>
          <w:szCs w:val="28"/>
        </w:rPr>
        <w:t xml:space="preserve"> как правило не выступают в официальных соревнованиях, и учебный процесс должен быть насыщен большим количеством внутренних турниров (тематических, квалификационных), специальными занятиями по закреплению теоретических знаний и различными массовыми мероприятиями. </w:t>
      </w:r>
    </w:p>
    <w:p w:rsidR="0048386C" w:rsidRPr="00B10520" w:rsidRDefault="0048386C" w:rsidP="0048386C">
      <w:pPr>
        <w:jc w:val="both"/>
        <w:rPr>
          <w:sz w:val="16"/>
          <w:szCs w:val="16"/>
        </w:rPr>
      </w:pPr>
    </w:p>
    <w:p w:rsidR="0048386C" w:rsidRDefault="00CF2D27" w:rsidP="00CF2D27">
      <w:pPr>
        <w:rPr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3</w:t>
      </w:r>
      <w:r w:rsidRPr="001367F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386C" w:rsidRPr="000440A0">
        <w:rPr>
          <w:sz w:val="28"/>
          <w:szCs w:val="28"/>
        </w:rPr>
        <w:t>Примерный план-график распределения учебных часов в группах</w:t>
      </w:r>
      <w:r w:rsidR="0048386C" w:rsidRPr="000440A0">
        <w:rPr>
          <w:b/>
          <w:sz w:val="28"/>
          <w:szCs w:val="28"/>
        </w:rPr>
        <w:t xml:space="preserve"> </w:t>
      </w:r>
      <w:r w:rsidR="0048386C" w:rsidRPr="00CF2D27">
        <w:rPr>
          <w:sz w:val="28"/>
          <w:szCs w:val="28"/>
        </w:rPr>
        <w:t>начальной подготовки 1 года обучения.</w:t>
      </w:r>
    </w:p>
    <w:p w:rsidR="0048386C" w:rsidRPr="00B10520" w:rsidRDefault="0048386C" w:rsidP="0048386C">
      <w:pPr>
        <w:jc w:val="center"/>
        <w:rPr>
          <w:sz w:val="16"/>
          <w:szCs w:val="16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709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690"/>
        <w:gridCol w:w="19"/>
        <w:gridCol w:w="567"/>
        <w:gridCol w:w="709"/>
      </w:tblGrid>
      <w:tr w:rsidR="0048386C" w:rsidRPr="00705EF4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дек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705EF4" w:rsidRDefault="0048386C" w:rsidP="00E73B3A">
            <w:r>
              <w:t>всего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1. Физическая культура и </w:t>
            </w:r>
          </w:p>
          <w:p w:rsidR="0048386C" w:rsidRDefault="0048386C" w:rsidP="00E73B3A">
            <w:r>
              <w:t>спорт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2. Шахматный кодекс России.</w:t>
            </w:r>
          </w:p>
          <w:p w:rsidR="0048386C" w:rsidRDefault="0048386C" w:rsidP="00E73B3A">
            <w:proofErr w:type="spellStart"/>
            <w:proofErr w:type="gramStart"/>
            <w:r>
              <w:lastRenderedPageBreak/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lastRenderedPageBreak/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lastRenderedPageBreak/>
              <w:t xml:space="preserve">3. Исторический обзор </w:t>
            </w:r>
          </w:p>
          <w:p w:rsidR="0048386C" w:rsidRDefault="0048386C" w:rsidP="00E73B3A">
            <w:r>
              <w:t>развития шахмат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4. Дебют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5. Миттельшпиль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49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6. Эндшпиль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22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CF2D27">
            <w:r>
              <w:t>7. Основы методики тренировки шахматиста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8. Спортивный режим и физическая подготовка шахматиста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9.Отечественная и зарубежная шахматная литература.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10.Квалиф. турниры. Анализ партий и типовых позиций.</w:t>
            </w:r>
          </w:p>
          <w:p w:rsidR="0048386C" w:rsidRDefault="0048386C" w:rsidP="00E73B3A">
            <w:r>
              <w:t>Индивидуальные занятия.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147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11.Теоретические и судейские </w:t>
            </w:r>
            <w:r w:rsidR="00CF2D27">
              <w:t>семинары. Контр</w:t>
            </w:r>
            <w:proofErr w:type="gramStart"/>
            <w:r w:rsidR="00CF2D27">
              <w:t>.</w:t>
            </w:r>
            <w:proofErr w:type="gramEnd"/>
            <w:r w:rsidR="00CF2D27">
              <w:t xml:space="preserve"> </w:t>
            </w:r>
            <w:proofErr w:type="gramStart"/>
            <w:r w:rsidR="00CF2D27">
              <w:t>р</w:t>
            </w:r>
            <w:proofErr w:type="gramEnd"/>
            <w:r w:rsidR="00CF2D27">
              <w:t>аботы,</w:t>
            </w:r>
            <w:r>
              <w:t xml:space="preserve"> доклады и рефераты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12. </w:t>
            </w:r>
            <w:proofErr w:type="spellStart"/>
            <w:r>
              <w:t>Консульт</w:t>
            </w:r>
            <w:proofErr w:type="spellEnd"/>
            <w:r>
              <w:t>. партии, конкурсы, решения задач и комбинаций, сеансы одновременной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17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 и переводных требований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43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15.Медицинский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48386C" w:rsidTr="00E73B3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312</w:t>
            </w:r>
          </w:p>
        </w:tc>
      </w:tr>
    </w:tbl>
    <w:p w:rsidR="0048386C" w:rsidRPr="00B10520" w:rsidRDefault="0048386C" w:rsidP="0048386C">
      <w:pPr>
        <w:jc w:val="center"/>
        <w:rPr>
          <w:sz w:val="16"/>
          <w:szCs w:val="16"/>
        </w:rPr>
      </w:pPr>
    </w:p>
    <w:p w:rsidR="0048386C" w:rsidRDefault="00CF2D27" w:rsidP="00CF2D27">
      <w:pPr>
        <w:rPr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4</w:t>
      </w:r>
      <w:r w:rsidRPr="001367F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386C" w:rsidRPr="000440A0">
        <w:rPr>
          <w:sz w:val="28"/>
          <w:szCs w:val="28"/>
        </w:rPr>
        <w:t>Примерный план-график распред</w:t>
      </w:r>
      <w:r>
        <w:rPr>
          <w:sz w:val="28"/>
          <w:szCs w:val="28"/>
        </w:rPr>
        <w:t xml:space="preserve">еления учебных часов в группах </w:t>
      </w:r>
      <w:r w:rsidR="0048386C" w:rsidRPr="00CF2D27">
        <w:rPr>
          <w:sz w:val="28"/>
          <w:szCs w:val="28"/>
        </w:rPr>
        <w:t>начальной подготовки 2 года обучения</w:t>
      </w:r>
      <w:r w:rsidR="0048386C" w:rsidRPr="000440A0">
        <w:rPr>
          <w:sz w:val="28"/>
          <w:szCs w:val="28"/>
        </w:rPr>
        <w:t>.</w:t>
      </w:r>
    </w:p>
    <w:p w:rsidR="0048386C" w:rsidRPr="00B10520" w:rsidRDefault="0048386C" w:rsidP="0048386C">
      <w:pPr>
        <w:jc w:val="center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690"/>
        <w:gridCol w:w="19"/>
        <w:gridCol w:w="567"/>
        <w:gridCol w:w="709"/>
      </w:tblGrid>
      <w:tr w:rsidR="0048386C" w:rsidRPr="00705EF4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дек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705EF4" w:rsidRDefault="0048386C" w:rsidP="00E73B3A">
            <w:r>
              <w:t>всего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1. Физическая культура и </w:t>
            </w:r>
          </w:p>
          <w:p w:rsidR="0048386C" w:rsidRDefault="0048386C" w:rsidP="00E73B3A">
            <w:r>
              <w:t>спорт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2. Шахматный кодекс России.</w:t>
            </w:r>
          </w:p>
          <w:p w:rsidR="0048386C" w:rsidRDefault="0048386C" w:rsidP="00E73B3A">
            <w:proofErr w:type="spellStart"/>
            <w:proofErr w:type="gramStart"/>
            <w:r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3. Исторический обзор </w:t>
            </w:r>
          </w:p>
          <w:p w:rsidR="0048386C" w:rsidRDefault="0048386C" w:rsidP="00E73B3A">
            <w:r>
              <w:t>развития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18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4. Дебют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30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5. Миттельшпиль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6. Эндшпиль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33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7. Основы  методики тренировки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8. Спортивный режим и физическая подготовка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9.Отечественная и зарубежная шахматная литература.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10.Квалиф. турниры. Анализ партий и типовых позиций.</w:t>
            </w:r>
          </w:p>
          <w:p w:rsidR="0048386C" w:rsidRDefault="0048386C" w:rsidP="00E73B3A">
            <w:r>
              <w:t>Индивидуальные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223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lastRenderedPageBreak/>
              <w:t>11.Теоретические и судейские семинары.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аботы, доклады и рефераты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12. </w:t>
            </w:r>
            <w:proofErr w:type="spellStart"/>
            <w:r>
              <w:t>Консульт</w:t>
            </w:r>
            <w:proofErr w:type="spellEnd"/>
            <w:r>
              <w:t>. партии, конкурсы  решения задач и комбинаций, сеансы одновременной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 и переводных требований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5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56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15.Медицинский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468</w:t>
            </w:r>
          </w:p>
        </w:tc>
      </w:tr>
    </w:tbl>
    <w:p w:rsidR="0048386C" w:rsidRPr="00B10520" w:rsidRDefault="0048386C" w:rsidP="0048386C">
      <w:pPr>
        <w:jc w:val="center"/>
        <w:rPr>
          <w:sz w:val="16"/>
          <w:szCs w:val="16"/>
        </w:rPr>
      </w:pPr>
    </w:p>
    <w:p w:rsidR="00CF2D27" w:rsidRDefault="00CF2D27" w:rsidP="00CF2D27">
      <w:pPr>
        <w:rPr>
          <w:sz w:val="28"/>
          <w:szCs w:val="28"/>
        </w:rPr>
      </w:pPr>
    </w:p>
    <w:p w:rsidR="0048386C" w:rsidRPr="00CF2D27" w:rsidRDefault="00CF2D27" w:rsidP="00CF2D27">
      <w:pPr>
        <w:rPr>
          <w:b/>
          <w:sz w:val="28"/>
          <w:szCs w:val="28"/>
        </w:rPr>
      </w:pPr>
      <w:r w:rsidRPr="00CF2D27">
        <w:rPr>
          <w:b/>
          <w:sz w:val="28"/>
          <w:szCs w:val="28"/>
        </w:rPr>
        <w:t>3</w:t>
      </w:r>
      <w:r w:rsidR="0048386C" w:rsidRPr="00CF2D27">
        <w:rPr>
          <w:b/>
          <w:sz w:val="28"/>
          <w:szCs w:val="28"/>
        </w:rPr>
        <w:t xml:space="preserve">.1.2 </w:t>
      </w:r>
      <w:r w:rsidRPr="00CF2D27">
        <w:rPr>
          <w:b/>
          <w:sz w:val="28"/>
          <w:szCs w:val="28"/>
        </w:rPr>
        <w:t>Тренировочный этап</w:t>
      </w:r>
    </w:p>
    <w:p w:rsidR="0048386C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sz w:val="28"/>
          <w:szCs w:val="28"/>
        </w:rPr>
        <w:t>В тренировочных группах первого года обучения – развитие интереса к занятиям шахматами, изучение сложных комбинаций на сочетание идей, овладение элементарными технич</w:t>
      </w:r>
      <w:r>
        <w:rPr>
          <w:sz w:val="28"/>
          <w:szCs w:val="28"/>
        </w:rPr>
        <w:t xml:space="preserve">ескими приемами </w:t>
      </w:r>
      <w:proofErr w:type="spellStart"/>
      <w:r>
        <w:rPr>
          <w:sz w:val="28"/>
          <w:szCs w:val="28"/>
        </w:rPr>
        <w:t>легкофигурного</w:t>
      </w:r>
      <w:proofErr w:type="spellEnd"/>
      <w:r>
        <w:rPr>
          <w:sz w:val="28"/>
          <w:szCs w:val="28"/>
        </w:rPr>
        <w:t xml:space="preserve"> Э</w:t>
      </w:r>
      <w:r w:rsidRPr="00F81A76">
        <w:rPr>
          <w:sz w:val="28"/>
          <w:szCs w:val="28"/>
        </w:rPr>
        <w:t>ндшпиля, ознакомление с теорией А.</w:t>
      </w:r>
      <w:r>
        <w:rPr>
          <w:sz w:val="28"/>
          <w:szCs w:val="28"/>
        </w:rPr>
        <w:t xml:space="preserve"> </w:t>
      </w:r>
      <w:proofErr w:type="spellStart"/>
      <w:r w:rsidRPr="00F81A76">
        <w:rPr>
          <w:sz w:val="28"/>
          <w:szCs w:val="28"/>
        </w:rPr>
        <w:t>Филидора</w:t>
      </w:r>
      <w:proofErr w:type="spellEnd"/>
      <w:r w:rsidRPr="00F81A76">
        <w:rPr>
          <w:sz w:val="28"/>
          <w:szCs w:val="28"/>
        </w:rPr>
        <w:t xml:space="preserve">, усвоение понятия о тренировке и гигиене шахматистов, выполнение норматива </w:t>
      </w:r>
      <w:r w:rsidRPr="00F81A76">
        <w:rPr>
          <w:sz w:val="28"/>
          <w:szCs w:val="28"/>
          <w:lang w:val="en-US"/>
        </w:rPr>
        <w:t>III</w:t>
      </w:r>
      <w:r w:rsidRPr="00F81A76">
        <w:rPr>
          <w:sz w:val="28"/>
          <w:szCs w:val="28"/>
        </w:rPr>
        <w:t xml:space="preserve"> разряда.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proofErr w:type="gramStart"/>
      <w:r w:rsidRPr="00F81A76">
        <w:rPr>
          <w:sz w:val="28"/>
          <w:szCs w:val="28"/>
        </w:rPr>
        <w:t xml:space="preserve">В тренировочных группах второго года обучения – формирование устойчивого интереса к занятиям шахматами, развитие тактического зрения, приобретение навыков самостоятельной работы над шахматами, ознакомление с приемами атаки в шахматной партии, проблемами центра, углубленное изучение </w:t>
      </w:r>
      <w:proofErr w:type="spellStart"/>
      <w:r w:rsidRPr="00F81A76">
        <w:rPr>
          <w:sz w:val="28"/>
          <w:szCs w:val="28"/>
        </w:rPr>
        <w:t>легкофигурных</w:t>
      </w:r>
      <w:proofErr w:type="spellEnd"/>
      <w:r w:rsidRPr="00F81A76">
        <w:rPr>
          <w:sz w:val="28"/>
          <w:szCs w:val="28"/>
        </w:rPr>
        <w:t xml:space="preserve"> окончаний и основных приемов ладейного эндшпиля, изучение понятия инициативы в дебюте, расширение знаний по истории шахмат, изучение элементарных основ судейства и организации шахматных соревнований, выполнение нормативов </w:t>
      </w:r>
      <w:r w:rsidRPr="00F81A76">
        <w:rPr>
          <w:sz w:val="28"/>
          <w:szCs w:val="28"/>
          <w:lang w:val="en-US"/>
        </w:rPr>
        <w:t>III</w:t>
      </w:r>
      <w:r w:rsidRPr="00F81A76">
        <w:rPr>
          <w:sz w:val="28"/>
          <w:szCs w:val="28"/>
        </w:rPr>
        <w:t>-</w:t>
      </w:r>
      <w:r w:rsidRPr="00F81A76">
        <w:rPr>
          <w:sz w:val="28"/>
          <w:szCs w:val="28"/>
          <w:lang w:val="en-US"/>
        </w:rPr>
        <w:t>II</w:t>
      </w:r>
      <w:proofErr w:type="gramEnd"/>
      <w:r w:rsidRPr="00F81A76">
        <w:rPr>
          <w:sz w:val="28"/>
          <w:szCs w:val="28"/>
        </w:rPr>
        <w:t xml:space="preserve"> разрядов.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sz w:val="28"/>
          <w:szCs w:val="28"/>
        </w:rPr>
        <w:t>В тренировочных группах третьего года обучения – расширение полученных знаний, изучение теории В.</w:t>
      </w:r>
      <w:r>
        <w:rPr>
          <w:sz w:val="28"/>
          <w:szCs w:val="28"/>
        </w:rPr>
        <w:t xml:space="preserve"> </w:t>
      </w:r>
      <w:proofErr w:type="spellStart"/>
      <w:r w:rsidRPr="00F81A76">
        <w:rPr>
          <w:sz w:val="28"/>
          <w:szCs w:val="28"/>
        </w:rPr>
        <w:t>Стейница</w:t>
      </w:r>
      <w:proofErr w:type="spellEnd"/>
      <w:r w:rsidRPr="00F81A76">
        <w:rPr>
          <w:sz w:val="28"/>
          <w:szCs w:val="28"/>
        </w:rPr>
        <w:t xml:space="preserve">, углубленное изучение темы «Атака на короля», ознакомление с характеристикой современных дебютов, совершенствование в изучении приемов эндшпиля и миттельшпиля, приобретение углубленных знаний о режиме шахматиста и методике тренировки, подтверждение норматива </w:t>
      </w:r>
      <w:r w:rsidRPr="00F81A76">
        <w:rPr>
          <w:sz w:val="28"/>
          <w:szCs w:val="28"/>
          <w:lang w:val="en-US"/>
        </w:rPr>
        <w:t>II</w:t>
      </w:r>
      <w:r w:rsidRPr="00F81A76">
        <w:rPr>
          <w:sz w:val="28"/>
          <w:szCs w:val="28"/>
        </w:rPr>
        <w:t xml:space="preserve"> разряда. 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sz w:val="28"/>
          <w:szCs w:val="28"/>
        </w:rPr>
        <w:t>В тренировочных группах четвертого</w:t>
      </w:r>
      <w:r>
        <w:rPr>
          <w:sz w:val="28"/>
          <w:szCs w:val="28"/>
        </w:rPr>
        <w:t xml:space="preserve"> и пятого</w:t>
      </w:r>
      <w:r w:rsidRPr="00F81A76">
        <w:rPr>
          <w:sz w:val="28"/>
          <w:szCs w:val="28"/>
        </w:rPr>
        <w:t xml:space="preserve"> года обучения – совершенствование теоретических знаний, изучение типовых позиций миттельшпиля, овладение принципами формирования дебютного репертуара, углубленное изучение сложных окончаний, овладение глубокими знаниями по истории шахмат, получение сведений о психологической и волевой подготовке, выполнение норматива </w:t>
      </w:r>
      <w:r w:rsidRPr="00F81A76">
        <w:rPr>
          <w:sz w:val="28"/>
          <w:szCs w:val="28"/>
          <w:lang w:val="en-US"/>
        </w:rPr>
        <w:t>II</w:t>
      </w:r>
      <w:r w:rsidRPr="00F81A76">
        <w:rPr>
          <w:sz w:val="28"/>
          <w:szCs w:val="28"/>
        </w:rPr>
        <w:t>-</w:t>
      </w:r>
      <w:r w:rsidRPr="00F81A76">
        <w:rPr>
          <w:sz w:val="28"/>
          <w:szCs w:val="28"/>
          <w:lang w:val="en-US"/>
        </w:rPr>
        <w:t>I</w:t>
      </w:r>
      <w:r w:rsidRPr="00F81A76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разряда, КМС.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sz w:val="28"/>
          <w:szCs w:val="28"/>
        </w:rPr>
        <w:t xml:space="preserve">В тренировочных группах </w:t>
      </w:r>
      <w:r w:rsidRPr="00F81A76">
        <w:rPr>
          <w:sz w:val="28"/>
          <w:szCs w:val="28"/>
          <w:lang w:val="en-US"/>
        </w:rPr>
        <w:t>I</w:t>
      </w:r>
      <w:r w:rsidRPr="00F81A76">
        <w:rPr>
          <w:sz w:val="28"/>
          <w:szCs w:val="28"/>
        </w:rPr>
        <w:t xml:space="preserve"> и </w:t>
      </w:r>
      <w:r w:rsidRPr="00F81A76">
        <w:rPr>
          <w:sz w:val="28"/>
          <w:szCs w:val="28"/>
          <w:lang w:val="en-US"/>
        </w:rPr>
        <w:t>II</w:t>
      </w:r>
      <w:r w:rsidRPr="00F81A76">
        <w:rPr>
          <w:sz w:val="28"/>
          <w:szCs w:val="28"/>
        </w:rPr>
        <w:t xml:space="preserve"> годов обучения соревновательная нагрузка в официальных турнирах обычно еще невелика, поэтому учебный процесс не подразделяется на периоды. 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sz w:val="28"/>
          <w:szCs w:val="28"/>
        </w:rPr>
        <w:t>На</w:t>
      </w:r>
      <w:r w:rsidR="00CF2D27">
        <w:rPr>
          <w:sz w:val="28"/>
          <w:szCs w:val="28"/>
        </w:rPr>
        <w:t xml:space="preserve"> последующих годах обучения (в </w:t>
      </w:r>
      <w:r w:rsidRPr="00F81A76">
        <w:rPr>
          <w:sz w:val="28"/>
          <w:szCs w:val="28"/>
        </w:rPr>
        <w:t xml:space="preserve">тренировочных группах </w:t>
      </w:r>
      <w:r w:rsidRPr="00F81A76">
        <w:rPr>
          <w:sz w:val="28"/>
          <w:szCs w:val="28"/>
          <w:lang w:val="en-US"/>
        </w:rPr>
        <w:t>III</w:t>
      </w:r>
      <w:r w:rsidRPr="00F81A76">
        <w:rPr>
          <w:sz w:val="28"/>
          <w:szCs w:val="28"/>
        </w:rPr>
        <w:t>,</w:t>
      </w:r>
      <w:r w:rsidRPr="00F81A76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 w:rsidRPr="00F81A76">
        <w:rPr>
          <w:sz w:val="28"/>
          <w:szCs w:val="28"/>
        </w:rPr>
        <w:t xml:space="preserve"> годов обучения) учебный процесс подразделяется на периоды: подготовительный, </w:t>
      </w:r>
      <w:r w:rsidRPr="00F81A76">
        <w:rPr>
          <w:sz w:val="28"/>
          <w:szCs w:val="28"/>
        </w:rPr>
        <w:lastRenderedPageBreak/>
        <w:t>соревновательный, переходный. В зависимости от календарного плана спортивных мероприятий соответствующим образом планируется тренировочный процесс подготовки шахматистов с те</w:t>
      </w:r>
      <w:r>
        <w:rPr>
          <w:sz w:val="28"/>
          <w:szCs w:val="28"/>
        </w:rPr>
        <w:t xml:space="preserve">м, чтобы подвести учащихся </w:t>
      </w:r>
      <w:r w:rsidRPr="00F81A76">
        <w:rPr>
          <w:sz w:val="28"/>
          <w:szCs w:val="28"/>
        </w:rPr>
        <w:t>школы к основному соревнованию года в наилучшей спортивной форме и в состоянии оптимальной готовности.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b/>
          <w:i/>
          <w:sz w:val="28"/>
          <w:szCs w:val="28"/>
        </w:rPr>
        <w:t>В</w:t>
      </w:r>
      <w:r w:rsidRPr="00F81A76">
        <w:rPr>
          <w:sz w:val="28"/>
          <w:szCs w:val="28"/>
        </w:rPr>
        <w:t xml:space="preserve"> </w:t>
      </w:r>
      <w:r w:rsidRPr="00F81A76">
        <w:rPr>
          <w:b/>
          <w:i/>
          <w:sz w:val="28"/>
          <w:szCs w:val="28"/>
        </w:rPr>
        <w:t>подготовительном периоде</w:t>
      </w:r>
      <w:r w:rsidRPr="00F81A76">
        <w:rPr>
          <w:sz w:val="28"/>
          <w:szCs w:val="28"/>
        </w:rPr>
        <w:t xml:space="preserve"> на первом этапе решаются общие задачи теоретической и практической подготовки, развития волевых качеств, спортивного трудолюбия, целеустремленности и настойчивости в устранении недостатков. На втором этапе подготовительного периода ведется непосредственная подготовка к предстоящему соревнованию. 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b/>
          <w:i/>
          <w:sz w:val="28"/>
          <w:szCs w:val="28"/>
        </w:rPr>
        <w:t>В соревновательном периоде</w:t>
      </w:r>
      <w:r w:rsidRPr="00F81A76">
        <w:rPr>
          <w:sz w:val="28"/>
          <w:szCs w:val="28"/>
        </w:rPr>
        <w:t xml:space="preserve"> подводятся итоги тренировочной работы за прошедший этап подготовки, ставятся максимально высокие для данного шахматиста (команды) цели. Значимость соревнования определяется в зависимости от перспективного плана подготовки шахматиста. Вся учебно-тренировочная работа в соревновательном периоде проводится с учетом особенностей данного соревнования.</w:t>
      </w:r>
    </w:p>
    <w:p w:rsidR="0048386C" w:rsidRPr="00F81A76" w:rsidRDefault="0048386C" w:rsidP="0048386C">
      <w:pPr>
        <w:ind w:firstLine="708"/>
        <w:jc w:val="both"/>
        <w:rPr>
          <w:sz w:val="28"/>
          <w:szCs w:val="28"/>
        </w:rPr>
      </w:pPr>
      <w:r w:rsidRPr="00F81A76">
        <w:rPr>
          <w:b/>
          <w:i/>
          <w:sz w:val="28"/>
          <w:szCs w:val="28"/>
        </w:rPr>
        <w:t>В переходном периоде</w:t>
      </w:r>
      <w:r w:rsidRPr="00F81A76">
        <w:rPr>
          <w:sz w:val="28"/>
          <w:szCs w:val="28"/>
        </w:rPr>
        <w:t xml:space="preserve"> осуществляется создание наилучших условий для отдыха центральной нервной системы. Учебный процесс, начиная с учебно-тренировочных групп четвертого года обучения, строится на </w:t>
      </w:r>
      <w:proofErr w:type="gramStart"/>
      <w:r w:rsidRPr="00F81A76">
        <w:rPr>
          <w:sz w:val="28"/>
          <w:szCs w:val="28"/>
        </w:rPr>
        <w:t>основании</w:t>
      </w:r>
      <w:proofErr w:type="gramEnd"/>
      <w:r w:rsidRPr="00F81A76">
        <w:rPr>
          <w:sz w:val="28"/>
          <w:szCs w:val="28"/>
        </w:rPr>
        <w:t xml:space="preserve"> индивидуально-группового плана на 2-4 спортсменов примерно одинакового уровня подготовки. Для перворазрядников, кандидатов в мастера и мастеров спорта могут быть составлены индивидуальные планы подготовки.</w:t>
      </w:r>
    </w:p>
    <w:p w:rsidR="00CF2D27" w:rsidRDefault="00CF2D27" w:rsidP="00CF2D27">
      <w:pPr>
        <w:rPr>
          <w:sz w:val="16"/>
          <w:szCs w:val="16"/>
        </w:rPr>
      </w:pPr>
    </w:p>
    <w:p w:rsidR="0048386C" w:rsidRPr="00CF2D27" w:rsidRDefault="00CF2D27" w:rsidP="00CF2D27">
      <w:pPr>
        <w:rPr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5</w:t>
      </w:r>
      <w:r w:rsidRPr="001367F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386C" w:rsidRPr="000440A0">
        <w:rPr>
          <w:sz w:val="28"/>
          <w:szCs w:val="28"/>
        </w:rPr>
        <w:t>Примерный план-график распределения учебных часов в</w:t>
      </w:r>
      <w:r>
        <w:rPr>
          <w:sz w:val="28"/>
          <w:szCs w:val="28"/>
        </w:rPr>
        <w:t xml:space="preserve"> </w:t>
      </w:r>
      <w:r w:rsidR="0048386C" w:rsidRPr="00CF2D27">
        <w:rPr>
          <w:sz w:val="28"/>
          <w:szCs w:val="28"/>
        </w:rPr>
        <w:t>тренировочных группах 1 года обучения.</w:t>
      </w:r>
    </w:p>
    <w:p w:rsidR="0048386C" w:rsidRPr="00B10520" w:rsidRDefault="0048386C" w:rsidP="0048386C">
      <w:pPr>
        <w:jc w:val="center"/>
        <w:rPr>
          <w:b/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690"/>
        <w:gridCol w:w="19"/>
        <w:gridCol w:w="567"/>
        <w:gridCol w:w="709"/>
      </w:tblGrid>
      <w:tr w:rsidR="0048386C" w:rsidRPr="00705EF4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дек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705EF4" w:rsidRDefault="0048386C" w:rsidP="00E73B3A">
            <w:r>
              <w:t>всего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1. Физическая культура и </w:t>
            </w:r>
          </w:p>
          <w:p w:rsidR="0048386C" w:rsidRDefault="0048386C" w:rsidP="00E73B3A">
            <w:r>
              <w:t>спорт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2. Шахматный кодекс России.</w:t>
            </w:r>
          </w:p>
          <w:p w:rsidR="0048386C" w:rsidRDefault="0048386C" w:rsidP="00E73B3A">
            <w:proofErr w:type="spellStart"/>
            <w:proofErr w:type="gramStart"/>
            <w:r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3. Исторический обзор </w:t>
            </w:r>
          </w:p>
          <w:p w:rsidR="0048386C" w:rsidRDefault="0048386C" w:rsidP="00E73B3A">
            <w:r>
              <w:t>развития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29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4. Дебют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50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5. Миттельшпиль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117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6. Эндшпиль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50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7. Основы  методики тренировки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8. Спортивный режим и физическая подготовка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9.Отечественная и зарубежная шахматная литература.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10.Квалиф. турниры. Анализ партий и типовых позиций.</w:t>
            </w:r>
          </w:p>
          <w:p w:rsidR="0048386C" w:rsidRDefault="0048386C" w:rsidP="00E73B3A">
            <w:r>
              <w:t>Индивидуальные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11.Теоретические и судейские семинары.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аботы, доклады и </w:t>
            </w:r>
            <w:r>
              <w:lastRenderedPageBreak/>
              <w:t xml:space="preserve">рефераты уч-ся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CF2D27" w:rsidP="00E73B3A">
            <w:r>
              <w:lastRenderedPageBreak/>
              <w:t xml:space="preserve">12. </w:t>
            </w:r>
            <w:proofErr w:type="spellStart"/>
            <w:r>
              <w:t>Консульт</w:t>
            </w:r>
            <w:proofErr w:type="spellEnd"/>
            <w:r>
              <w:t>. партии, конкурсы</w:t>
            </w:r>
            <w:r w:rsidR="0048386C">
              <w:t xml:space="preserve"> решения задач и комбинаций, сеансы одновременной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22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 и переводных требований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6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57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15.Медицинский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624</w:t>
            </w:r>
          </w:p>
        </w:tc>
      </w:tr>
    </w:tbl>
    <w:p w:rsidR="00CF2D27" w:rsidRDefault="00CF2D27" w:rsidP="00CF2D27">
      <w:pPr>
        <w:rPr>
          <w:sz w:val="28"/>
          <w:szCs w:val="28"/>
        </w:rPr>
      </w:pPr>
    </w:p>
    <w:p w:rsidR="0048386C" w:rsidRPr="00CF2D27" w:rsidRDefault="00CF2D27" w:rsidP="00CF2D27">
      <w:pPr>
        <w:rPr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6</w:t>
      </w:r>
      <w:r w:rsidRPr="001367F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386C" w:rsidRPr="000440A0">
        <w:rPr>
          <w:sz w:val="28"/>
          <w:szCs w:val="28"/>
        </w:rPr>
        <w:t>Примерный план-графи</w:t>
      </w:r>
      <w:r>
        <w:rPr>
          <w:sz w:val="28"/>
          <w:szCs w:val="28"/>
        </w:rPr>
        <w:t>к распределения учебных часов в</w:t>
      </w:r>
      <w:r w:rsidR="0048386C" w:rsidRPr="000440A0">
        <w:rPr>
          <w:sz w:val="28"/>
          <w:szCs w:val="28"/>
        </w:rPr>
        <w:t xml:space="preserve"> </w:t>
      </w:r>
      <w:r w:rsidR="0048386C" w:rsidRPr="00CF2D27">
        <w:rPr>
          <w:sz w:val="28"/>
          <w:szCs w:val="28"/>
        </w:rPr>
        <w:t>тренировочных группах 2 года обучения.</w:t>
      </w:r>
    </w:p>
    <w:p w:rsidR="0048386C" w:rsidRPr="00B10520" w:rsidRDefault="0048386C" w:rsidP="0048386C">
      <w:pPr>
        <w:jc w:val="center"/>
        <w:rPr>
          <w:b/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690"/>
        <w:gridCol w:w="19"/>
        <w:gridCol w:w="567"/>
        <w:gridCol w:w="709"/>
      </w:tblGrid>
      <w:tr w:rsidR="0048386C" w:rsidRPr="00705EF4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дек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705EF4" w:rsidRDefault="0048386C" w:rsidP="00E73B3A">
            <w:r>
              <w:t>всего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1. Физическая культура и </w:t>
            </w:r>
          </w:p>
          <w:p w:rsidR="0048386C" w:rsidRDefault="0048386C" w:rsidP="00E73B3A">
            <w:r>
              <w:t>спорт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2. Шахматный кодекс России.</w:t>
            </w:r>
          </w:p>
          <w:p w:rsidR="0048386C" w:rsidRDefault="0048386C" w:rsidP="00E73B3A">
            <w:proofErr w:type="spellStart"/>
            <w:proofErr w:type="gramStart"/>
            <w:r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3. Исторический обзор </w:t>
            </w:r>
          </w:p>
          <w:p w:rsidR="0048386C" w:rsidRDefault="0048386C" w:rsidP="00E73B3A">
            <w:r>
              <w:t>развития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30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4. Дебют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65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5. Миттельшпиль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129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6. Эндшпиль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66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7. Основы  методики тренировки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8. Спортивный режим и физическая подготовка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9.Отечественная и зарубежная шахматная литература.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10.Квалиф. турниры. Анализ партий и типовых позиций.</w:t>
            </w:r>
          </w:p>
          <w:p w:rsidR="0048386C" w:rsidRDefault="0048386C" w:rsidP="00E73B3A">
            <w:r>
              <w:t>Индивидуальные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311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11.Теоретические и судейские семинары.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аботы, доклады и рефераты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12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12. </w:t>
            </w:r>
            <w:proofErr w:type="spellStart"/>
            <w:r>
              <w:t>Консульт</w:t>
            </w:r>
            <w:proofErr w:type="spellEnd"/>
            <w:r>
              <w:t>. партии, конкурсы  решения задач и комбинаций,  сеансы одновременной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25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 и переводных требований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66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15.Медицинский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728</w:t>
            </w:r>
          </w:p>
        </w:tc>
      </w:tr>
    </w:tbl>
    <w:p w:rsidR="0048386C" w:rsidRPr="00B10520" w:rsidRDefault="0048386C" w:rsidP="0048386C">
      <w:pPr>
        <w:rPr>
          <w:sz w:val="16"/>
          <w:szCs w:val="16"/>
        </w:rPr>
      </w:pPr>
    </w:p>
    <w:p w:rsidR="0048386C" w:rsidRDefault="00CF2D27" w:rsidP="00CF2D27">
      <w:pPr>
        <w:rPr>
          <w:sz w:val="28"/>
          <w:szCs w:val="28"/>
        </w:rPr>
      </w:pPr>
      <w:r w:rsidRPr="001367F2">
        <w:rPr>
          <w:i/>
          <w:sz w:val="28"/>
          <w:szCs w:val="28"/>
        </w:rPr>
        <w:lastRenderedPageBreak/>
        <w:t>Таблица №</w:t>
      </w:r>
      <w:r>
        <w:rPr>
          <w:i/>
          <w:sz w:val="28"/>
          <w:szCs w:val="28"/>
        </w:rPr>
        <w:t>6</w:t>
      </w:r>
      <w:r w:rsidRPr="001367F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386C" w:rsidRPr="000440A0">
        <w:rPr>
          <w:sz w:val="28"/>
          <w:szCs w:val="28"/>
        </w:rPr>
        <w:t>Примерный план-график</w:t>
      </w:r>
      <w:r>
        <w:rPr>
          <w:sz w:val="28"/>
          <w:szCs w:val="28"/>
        </w:rPr>
        <w:t xml:space="preserve"> распределения учебных часов в </w:t>
      </w:r>
      <w:r w:rsidR="0048386C" w:rsidRPr="000440A0">
        <w:rPr>
          <w:b/>
          <w:sz w:val="28"/>
          <w:szCs w:val="28"/>
        </w:rPr>
        <w:t>тренировочных группах 3 года обучения</w:t>
      </w:r>
      <w:r w:rsidR="0048386C" w:rsidRPr="000440A0">
        <w:rPr>
          <w:sz w:val="28"/>
          <w:szCs w:val="28"/>
        </w:rPr>
        <w:t>.</w:t>
      </w:r>
    </w:p>
    <w:p w:rsidR="0048386C" w:rsidRPr="00B10520" w:rsidRDefault="0048386C" w:rsidP="0048386C">
      <w:pPr>
        <w:jc w:val="center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690"/>
        <w:gridCol w:w="19"/>
        <w:gridCol w:w="567"/>
        <w:gridCol w:w="709"/>
      </w:tblGrid>
      <w:tr w:rsidR="00CF2D27" w:rsidRPr="00705EF4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дек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Pr="00705EF4" w:rsidRDefault="00CF2D27" w:rsidP="00E73B3A">
            <w:r>
              <w:t>всего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1. Физическая культура и </w:t>
            </w:r>
          </w:p>
          <w:p w:rsidR="00CF2D27" w:rsidRDefault="00CF2D27" w:rsidP="00E73B3A">
            <w:r>
              <w:t>спорт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2. Шахматный кодекс России.</w:t>
            </w:r>
          </w:p>
          <w:p w:rsidR="00CF2D27" w:rsidRDefault="00CF2D27" w:rsidP="00E73B3A">
            <w:proofErr w:type="spellStart"/>
            <w:proofErr w:type="gramStart"/>
            <w:r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3. Исторический обзор </w:t>
            </w:r>
          </w:p>
          <w:p w:rsidR="00CF2D27" w:rsidRDefault="00CF2D27" w:rsidP="00E73B3A">
            <w:r>
              <w:t>развития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38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4. Дебют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65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5. Миттельшпиль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160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6. Эндшпиль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65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7. Основы  методики тренировки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8. Спортивный режим и физическая подготовка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9.Отечественная и зарубежная шахматная литература.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10.Квалиф. турниры. Анализ партий и типовых позиций.</w:t>
            </w:r>
          </w:p>
          <w:p w:rsidR="00CF2D27" w:rsidRDefault="00CF2D27" w:rsidP="00E73B3A">
            <w:r>
              <w:t>Индивидуальные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528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11.Теоретические и судейские семинары.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аботы,  доклады и рефераты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10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12. </w:t>
            </w:r>
            <w:proofErr w:type="spellStart"/>
            <w:r>
              <w:t>Консульт</w:t>
            </w:r>
            <w:proofErr w:type="spellEnd"/>
            <w:r>
              <w:t>. партии, конкурсы   решения задач и комбинаций, сеансы одновременной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 и переводных требований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44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15.Медицинский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936</w:t>
            </w:r>
          </w:p>
        </w:tc>
      </w:tr>
    </w:tbl>
    <w:p w:rsidR="0048386C" w:rsidRPr="00B10520" w:rsidRDefault="0048386C" w:rsidP="0048386C">
      <w:pPr>
        <w:rPr>
          <w:sz w:val="16"/>
          <w:szCs w:val="16"/>
        </w:rPr>
      </w:pPr>
    </w:p>
    <w:p w:rsidR="0048386C" w:rsidRDefault="00CF2D27" w:rsidP="00CF2D27">
      <w:pPr>
        <w:rPr>
          <w:b/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7</w:t>
      </w:r>
      <w:r w:rsidRPr="001367F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386C" w:rsidRPr="000440A0">
        <w:rPr>
          <w:sz w:val="28"/>
          <w:szCs w:val="28"/>
        </w:rPr>
        <w:t>Примерный план-график распределения учебных ч</w:t>
      </w:r>
      <w:r>
        <w:rPr>
          <w:sz w:val="28"/>
          <w:szCs w:val="28"/>
        </w:rPr>
        <w:t>асов в т</w:t>
      </w:r>
      <w:r w:rsidR="0048386C" w:rsidRPr="00CF2D27">
        <w:rPr>
          <w:sz w:val="28"/>
          <w:szCs w:val="28"/>
        </w:rPr>
        <w:t>ренировочных группах 4 года обучения</w:t>
      </w:r>
    </w:p>
    <w:p w:rsidR="0048386C" w:rsidRPr="00B10520" w:rsidRDefault="0048386C" w:rsidP="0048386C">
      <w:pPr>
        <w:jc w:val="center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690"/>
        <w:gridCol w:w="19"/>
        <w:gridCol w:w="567"/>
        <w:gridCol w:w="709"/>
      </w:tblGrid>
      <w:tr w:rsidR="0048386C" w:rsidRPr="00705EF4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дек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Pr="00705EF4" w:rsidRDefault="0048386C" w:rsidP="00E73B3A">
            <w:r>
              <w:t>всего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1. Физическая культура и </w:t>
            </w:r>
          </w:p>
          <w:p w:rsidR="0048386C" w:rsidRDefault="0048386C" w:rsidP="00E73B3A">
            <w:r>
              <w:t>спорт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2. Шахматный кодекс России.</w:t>
            </w:r>
          </w:p>
          <w:p w:rsidR="0048386C" w:rsidRDefault="0048386C" w:rsidP="00E73B3A">
            <w:proofErr w:type="spellStart"/>
            <w:proofErr w:type="gramStart"/>
            <w:r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3. Исторический обзор </w:t>
            </w:r>
          </w:p>
          <w:p w:rsidR="0048386C" w:rsidRDefault="0048386C" w:rsidP="00E73B3A">
            <w:r>
              <w:t>развития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38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4. Дебют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65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5. Миттельшпиль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160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6. Эндшпиль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65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7. Основы  методики </w:t>
            </w:r>
            <w:r>
              <w:lastRenderedPageBreak/>
              <w:t>тренировки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lastRenderedPageBreak/>
              <w:t>8. Спортивный режим и физическая подготовка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9.Отечественная и зарубежная шахматная литература.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6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10.Квалиф. турниры. Анализ партий и типовых позиций.</w:t>
            </w:r>
          </w:p>
          <w:p w:rsidR="0048386C" w:rsidRDefault="0048386C" w:rsidP="00E73B3A">
            <w:r>
              <w:t>Индивидуальные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528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11.Теоретические и судейские семинары.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аботы,  доклады и рефераты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10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12. </w:t>
            </w:r>
            <w:proofErr w:type="spellStart"/>
            <w:r>
              <w:t>Консульт</w:t>
            </w:r>
            <w:proofErr w:type="spellEnd"/>
            <w:r>
              <w:t>. партии, конкурсы   решения задач и комбинаций, сеансы одновременной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 и переводных требований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8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15.Медицинский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4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48386C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78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C" w:rsidRDefault="0048386C" w:rsidP="00E73B3A">
            <w:pPr>
              <w:jc w:val="center"/>
            </w:pPr>
            <w:r>
              <w:t>936</w:t>
            </w:r>
          </w:p>
        </w:tc>
      </w:tr>
    </w:tbl>
    <w:p w:rsidR="0048386C" w:rsidRPr="00B10520" w:rsidRDefault="0048386C" w:rsidP="0048386C">
      <w:pPr>
        <w:rPr>
          <w:sz w:val="16"/>
          <w:szCs w:val="16"/>
        </w:rPr>
      </w:pPr>
      <w:r w:rsidRPr="000440A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</w:p>
    <w:p w:rsidR="0048386C" w:rsidRDefault="00CF2D27" w:rsidP="00CF2D27">
      <w:pPr>
        <w:rPr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8</w:t>
      </w:r>
      <w:r w:rsidRPr="001367F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48386C" w:rsidRPr="000440A0">
        <w:rPr>
          <w:sz w:val="28"/>
          <w:szCs w:val="28"/>
        </w:rPr>
        <w:t xml:space="preserve">Примерный план-график распределения учебных часов </w:t>
      </w:r>
      <w:r>
        <w:rPr>
          <w:sz w:val="28"/>
          <w:szCs w:val="28"/>
        </w:rPr>
        <w:t xml:space="preserve">в </w:t>
      </w:r>
      <w:r w:rsidR="0048386C" w:rsidRPr="00CF2D27">
        <w:rPr>
          <w:sz w:val="28"/>
          <w:szCs w:val="28"/>
        </w:rPr>
        <w:t>тренировочных группах 5 года обучения.</w:t>
      </w:r>
    </w:p>
    <w:p w:rsidR="0048386C" w:rsidRPr="00B10520" w:rsidRDefault="0048386C" w:rsidP="0048386C">
      <w:pPr>
        <w:jc w:val="center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08"/>
        <w:gridCol w:w="567"/>
        <w:gridCol w:w="709"/>
        <w:gridCol w:w="567"/>
        <w:gridCol w:w="567"/>
        <w:gridCol w:w="709"/>
        <w:gridCol w:w="709"/>
        <w:gridCol w:w="567"/>
        <w:gridCol w:w="567"/>
        <w:gridCol w:w="708"/>
        <w:gridCol w:w="690"/>
        <w:gridCol w:w="19"/>
        <w:gridCol w:w="567"/>
        <w:gridCol w:w="709"/>
      </w:tblGrid>
      <w:tr w:rsidR="00CF2D27" w:rsidRPr="00705EF4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дек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Pr="00705EF4" w:rsidRDefault="00CF2D27" w:rsidP="00E73B3A">
            <w:r>
              <w:t>всего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1. Физическая культура и </w:t>
            </w:r>
          </w:p>
          <w:p w:rsidR="00CF2D27" w:rsidRDefault="00CF2D27" w:rsidP="00E73B3A">
            <w:r>
              <w:t>спорт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2. Шахматный кодекс России.</w:t>
            </w:r>
          </w:p>
          <w:p w:rsidR="00CF2D27" w:rsidRDefault="00CF2D27" w:rsidP="00E73B3A">
            <w:proofErr w:type="spellStart"/>
            <w:proofErr w:type="gramStart"/>
            <w:r>
              <w:t>Суд-во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орг-я</w:t>
            </w:r>
            <w:proofErr w:type="spellEnd"/>
            <w:r>
              <w:t xml:space="preserve">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3. Исторический обзор </w:t>
            </w:r>
          </w:p>
          <w:p w:rsidR="00CF2D27" w:rsidRDefault="00CF2D27" w:rsidP="00E73B3A">
            <w:r>
              <w:t>развития шахмат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38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4. Дебют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65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5. Миттельшпиль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160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6. Эндшпиль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65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7. Основы  методики тренировки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8. Спортивный режим и физическая подготовка шахматиста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9.Отечественная и зарубежная шахматная литература.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6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10.Квалиф. турниры. Анализ партий и типовых позиций.</w:t>
            </w:r>
          </w:p>
          <w:p w:rsidR="00CF2D27" w:rsidRDefault="00CF2D27" w:rsidP="00E73B3A">
            <w:r>
              <w:t>Индивидуальные занятия.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528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11.Теоретические и судейские семинары.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аботы,  доклады и рефераты 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10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12. </w:t>
            </w:r>
            <w:proofErr w:type="spellStart"/>
            <w:r>
              <w:t>Консульт</w:t>
            </w:r>
            <w:proofErr w:type="spellEnd"/>
            <w:r>
              <w:t xml:space="preserve">. партии, </w:t>
            </w:r>
            <w:r>
              <w:lastRenderedPageBreak/>
              <w:t>конкурсы   решения задач и комбинаций, сеансы одновременной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lastRenderedPageBreak/>
              <w:t xml:space="preserve">13. </w:t>
            </w:r>
            <w:proofErr w:type="spellStart"/>
            <w:r>
              <w:t>Вып-е</w:t>
            </w:r>
            <w:proofErr w:type="spellEnd"/>
            <w:r>
              <w:t xml:space="preserve"> контрольн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нормат</w:t>
            </w:r>
            <w:proofErr w:type="spellEnd"/>
            <w:r>
              <w:t>. и переводных требований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14. Общефизическая </w:t>
            </w:r>
            <w:proofErr w:type="spellStart"/>
            <w:r>
              <w:t>подг-ка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44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15.Медицинский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4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 xml:space="preserve">16. </w:t>
            </w:r>
            <w:proofErr w:type="spellStart"/>
            <w:r>
              <w:t>Уч-е</w:t>
            </w:r>
            <w:proofErr w:type="spellEnd"/>
            <w:r>
              <w:t xml:space="preserve"> в офиц. </w:t>
            </w:r>
            <w:proofErr w:type="spellStart"/>
            <w:r>
              <w:t>соревнов-ях</w:t>
            </w:r>
            <w:proofErr w:type="spellEnd"/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Согласно календарному плану соревнований</w:t>
            </w:r>
          </w:p>
        </w:tc>
      </w:tr>
      <w:tr w:rsidR="00CF2D27" w:rsidTr="00E73B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78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7" w:rsidRDefault="00CF2D27" w:rsidP="00E73B3A">
            <w:pPr>
              <w:jc w:val="center"/>
            </w:pPr>
            <w:r>
              <w:t>936</w:t>
            </w:r>
          </w:p>
        </w:tc>
      </w:tr>
    </w:tbl>
    <w:p w:rsidR="0048386C" w:rsidRPr="00CA504B" w:rsidRDefault="0048386C" w:rsidP="0048386C">
      <w:pPr>
        <w:jc w:val="center"/>
        <w:rPr>
          <w:bCs/>
          <w:sz w:val="16"/>
          <w:szCs w:val="16"/>
        </w:rPr>
      </w:pPr>
    </w:p>
    <w:p w:rsidR="0048386C" w:rsidRDefault="0048386C" w:rsidP="000C67D8">
      <w:pPr>
        <w:rPr>
          <w:bCs/>
          <w:sz w:val="28"/>
          <w:szCs w:val="28"/>
        </w:rPr>
      </w:pPr>
    </w:p>
    <w:p w:rsidR="0048386C" w:rsidRPr="000C67D8" w:rsidRDefault="000C67D8" w:rsidP="000C67D8">
      <w:pPr>
        <w:rPr>
          <w:b/>
          <w:bCs/>
          <w:sz w:val="28"/>
          <w:szCs w:val="28"/>
        </w:rPr>
      </w:pPr>
      <w:r w:rsidRPr="000C67D8">
        <w:rPr>
          <w:b/>
          <w:bCs/>
          <w:sz w:val="28"/>
          <w:szCs w:val="28"/>
        </w:rPr>
        <w:t>3</w:t>
      </w:r>
      <w:r w:rsidR="0048386C" w:rsidRPr="000C67D8">
        <w:rPr>
          <w:b/>
          <w:bCs/>
          <w:sz w:val="28"/>
          <w:szCs w:val="28"/>
        </w:rPr>
        <w:t>.2.</w:t>
      </w:r>
      <w:r w:rsidRPr="000C67D8">
        <w:rPr>
          <w:b/>
          <w:bCs/>
          <w:sz w:val="28"/>
          <w:szCs w:val="28"/>
        </w:rPr>
        <w:t xml:space="preserve"> </w:t>
      </w:r>
      <w:r w:rsidR="0048386C" w:rsidRPr="000C67D8">
        <w:rPr>
          <w:b/>
          <w:bCs/>
          <w:sz w:val="28"/>
          <w:szCs w:val="28"/>
        </w:rPr>
        <w:t>О</w:t>
      </w:r>
      <w:r w:rsidRPr="000C67D8">
        <w:rPr>
          <w:b/>
          <w:bCs/>
          <w:sz w:val="28"/>
          <w:szCs w:val="28"/>
        </w:rPr>
        <w:t>рганизационно</w:t>
      </w:r>
      <w:r w:rsidR="0048386C" w:rsidRPr="000C67D8">
        <w:rPr>
          <w:b/>
          <w:bCs/>
          <w:sz w:val="28"/>
          <w:szCs w:val="28"/>
        </w:rPr>
        <w:t>-</w:t>
      </w:r>
      <w:r w:rsidRPr="000C67D8">
        <w:rPr>
          <w:b/>
          <w:bCs/>
          <w:sz w:val="28"/>
          <w:szCs w:val="28"/>
        </w:rPr>
        <w:t>методические</w:t>
      </w:r>
      <w:r w:rsidR="0048386C" w:rsidRPr="000C67D8">
        <w:rPr>
          <w:b/>
          <w:bCs/>
          <w:sz w:val="28"/>
          <w:szCs w:val="28"/>
        </w:rPr>
        <w:t xml:space="preserve"> </w:t>
      </w:r>
      <w:r w:rsidRPr="000C67D8">
        <w:rPr>
          <w:b/>
          <w:bCs/>
          <w:sz w:val="28"/>
          <w:szCs w:val="28"/>
        </w:rPr>
        <w:t>указания</w:t>
      </w:r>
      <w:r w:rsidR="0048386C" w:rsidRPr="000C67D8">
        <w:rPr>
          <w:b/>
          <w:bCs/>
          <w:sz w:val="28"/>
          <w:szCs w:val="28"/>
        </w:rPr>
        <w:t>.</w:t>
      </w:r>
    </w:p>
    <w:p w:rsidR="0048386C" w:rsidRPr="000C67D8" w:rsidRDefault="0048386C" w:rsidP="000C67D8">
      <w:pPr>
        <w:rPr>
          <w:i/>
          <w:sz w:val="28"/>
          <w:szCs w:val="28"/>
        </w:rPr>
      </w:pPr>
      <w:r w:rsidRPr="001B67C9">
        <w:rPr>
          <w:i/>
          <w:sz w:val="28"/>
          <w:szCs w:val="28"/>
        </w:rPr>
        <w:t>Т</w:t>
      </w:r>
      <w:r w:rsidR="000C67D8">
        <w:rPr>
          <w:i/>
          <w:sz w:val="28"/>
          <w:szCs w:val="28"/>
        </w:rPr>
        <w:t xml:space="preserve">ематический план </w:t>
      </w:r>
      <w:r w:rsidRPr="000C67D8">
        <w:rPr>
          <w:i/>
          <w:sz w:val="28"/>
          <w:szCs w:val="28"/>
        </w:rPr>
        <w:t xml:space="preserve">для групп начальной подготовки </w:t>
      </w:r>
      <w:r w:rsidRPr="000C67D8">
        <w:rPr>
          <w:i/>
          <w:sz w:val="28"/>
          <w:szCs w:val="28"/>
          <w:lang w:val="en-US"/>
        </w:rPr>
        <w:t>I</w:t>
      </w:r>
      <w:r w:rsidRPr="000C67D8">
        <w:rPr>
          <w:i/>
          <w:sz w:val="28"/>
          <w:szCs w:val="28"/>
        </w:rPr>
        <w:t xml:space="preserve"> года обучения</w:t>
      </w:r>
    </w:p>
    <w:p w:rsidR="0048386C" w:rsidRPr="000C67D8" w:rsidRDefault="0048386C" w:rsidP="0048386C">
      <w:pPr>
        <w:jc w:val="center"/>
        <w:rPr>
          <w:i/>
          <w:sz w:val="16"/>
          <w:szCs w:val="16"/>
        </w:rPr>
      </w:pPr>
    </w:p>
    <w:p w:rsidR="0048386C" w:rsidRPr="001B67C9" w:rsidRDefault="0048386C" w:rsidP="0048386C">
      <w:pPr>
        <w:rPr>
          <w:sz w:val="24"/>
          <w:szCs w:val="24"/>
        </w:rPr>
      </w:pPr>
      <w:r w:rsidRPr="001B67C9">
        <w:rPr>
          <w:i/>
          <w:sz w:val="24"/>
          <w:szCs w:val="24"/>
        </w:rPr>
        <w:t>ФИЗИЧЕСКАЯ КУЛЬТУРА И СПОРТ В РОССИИ</w:t>
      </w:r>
      <w:r w:rsidRPr="001B67C9">
        <w:rPr>
          <w:sz w:val="24"/>
          <w:szCs w:val="24"/>
        </w:rPr>
        <w:t>.</w:t>
      </w:r>
    </w:p>
    <w:p w:rsidR="0048386C" w:rsidRPr="001B67C9" w:rsidRDefault="0048386C" w:rsidP="0048386C">
      <w:pPr>
        <w:ind w:firstLine="720"/>
        <w:rPr>
          <w:sz w:val="28"/>
          <w:szCs w:val="28"/>
        </w:rPr>
      </w:pPr>
      <w:r w:rsidRPr="001B67C9">
        <w:rPr>
          <w:sz w:val="28"/>
          <w:szCs w:val="28"/>
        </w:rPr>
        <w:t>Понятие о физической культуре.</w:t>
      </w:r>
    </w:p>
    <w:p w:rsidR="0048386C" w:rsidRPr="00CA504B" w:rsidRDefault="0048386C" w:rsidP="0048386C">
      <w:pPr>
        <w:ind w:left="708" w:firstLine="732"/>
        <w:rPr>
          <w:sz w:val="16"/>
          <w:szCs w:val="16"/>
        </w:rPr>
      </w:pPr>
    </w:p>
    <w:p w:rsidR="0048386C" w:rsidRPr="001B67C9" w:rsidRDefault="0048386C" w:rsidP="0048386C">
      <w:pPr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ШАХМАТНЫЙ КОДЕКС РОССИЙСКОЙ ФЕДЕРАЦИИ.</w:t>
      </w:r>
    </w:p>
    <w:p w:rsidR="0048386C" w:rsidRPr="001B67C9" w:rsidRDefault="0048386C" w:rsidP="0048386C">
      <w:pPr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СУДЕЙСТВО И ОРГАНИЗАЦИЯ СОРЕВНОВАНИЙ.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Правила шахматной игры. Первоначальные понятия. Нотация. Турнирная дисциплина, правило </w:t>
      </w:r>
      <w:r w:rsidR="000C67D8">
        <w:rPr>
          <w:sz w:val="28"/>
          <w:szCs w:val="28"/>
        </w:rPr>
        <w:t>«</w:t>
      </w:r>
      <w:r w:rsidRPr="001B67C9">
        <w:rPr>
          <w:sz w:val="28"/>
          <w:szCs w:val="28"/>
        </w:rPr>
        <w:t>тронул – ходи</w:t>
      </w:r>
      <w:r w:rsidR="000C67D8">
        <w:rPr>
          <w:sz w:val="28"/>
          <w:szCs w:val="28"/>
        </w:rPr>
        <w:t>»</w:t>
      </w:r>
      <w:r w:rsidRPr="001B67C9">
        <w:rPr>
          <w:sz w:val="28"/>
          <w:szCs w:val="28"/>
        </w:rPr>
        <w:t>, требование записи турнирной партии.</w:t>
      </w:r>
    </w:p>
    <w:p w:rsidR="0048386C" w:rsidRPr="00CA504B" w:rsidRDefault="0048386C" w:rsidP="0048386C">
      <w:pPr>
        <w:ind w:left="708" w:firstLine="732"/>
        <w:rPr>
          <w:sz w:val="16"/>
          <w:szCs w:val="16"/>
        </w:rPr>
      </w:pPr>
    </w:p>
    <w:p w:rsidR="0048386C" w:rsidRPr="001B67C9" w:rsidRDefault="0048386C" w:rsidP="0048386C">
      <w:pPr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ИСТОРИЧЕСКИЙ ОБЗОР РАЗВИТИЯ ШАХМАТ.</w:t>
      </w:r>
    </w:p>
    <w:p w:rsidR="0048386C" w:rsidRPr="001B67C9" w:rsidRDefault="0048386C" w:rsidP="004838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Происхождение шахмат. </w:t>
      </w:r>
      <w:r w:rsidRPr="001B67C9">
        <w:rPr>
          <w:sz w:val="28"/>
          <w:szCs w:val="28"/>
        </w:rPr>
        <w:t xml:space="preserve">Легенда о радже и мудреце. Распространение шахмат на </w:t>
      </w:r>
      <w:proofErr w:type="gramStart"/>
      <w:r w:rsidRPr="001B67C9">
        <w:rPr>
          <w:sz w:val="28"/>
          <w:szCs w:val="28"/>
        </w:rPr>
        <w:t>Востоке</w:t>
      </w:r>
      <w:proofErr w:type="gramEnd"/>
      <w:r w:rsidRPr="001B67C9">
        <w:rPr>
          <w:sz w:val="28"/>
          <w:szCs w:val="28"/>
        </w:rPr>
        <w:t xml:space="preserve">. Чатуранга и </w:t>
      </w:r>
      <w:proofErr w:type="spellStart"/>
      <w:r w:rsidRPr="001B67C9">
        <w:rPr>
          <w:sz w:val="28"/>
          <w:szCs w:val="28"/>
        </w:rPr>
        <w:t>шатрандж</w:t>
      </w:r>
      <w:proofErr w:type="spellEnd"/>
      <w:r w:rsidRPr="001B67C9">
        <w:rPr>
          <w:sz w:val="28"/>
          <w:szCs w:val="28"/>
        </w:rPr>
        <w:t xml:space="preserve">. </w:t>
      </w:r>
      <w:proofErr w:type="spellStart"/>
      <w:r w:rsidRPr="001B67C9">
        <w:rPr>
          <w:sz w:val="28"/>
          <w:szCs w:val="28"/>
        </w:rPr>
        <w:t>Табия</w:t>
      </w:r>
      <w:proofErr w:type="spellEnd"/>
      <w:r w:rsidRPr="001B67C9">
        <w:rPr>
          <w:sz w:val="28"/>
          <w:szCs w:val="28"/>
        </w:rPr>
        <w:t xml:space="preserve">. </w:t>
      </w:r>
      <w:proofErr w:type="spellStart"/>
      <w:r w:rsidRPr="001B67C9">
        <w:rPr>
          <w:sz w:val="28"/>
          <w:szCs w:val="28"/>
        </w:rPr>
        <w:t>Мансуба</w:t>
      </w:r>
      <w:proofErr w:type="spellEnd"/>
      <w:r w:rsidRPr="001B67C9">
        <w:rPr>
          <w:sz w:val="28"/>
          <w:szCs w:val="28"/>
        </w:rPr>
        <w:t xml:space="preserve"> </w:t>
      </w:r>
      <w:r w:rsidR="000C67D8">
        <w:rPr>
          <w:sz w:val="28"/>
          <w:szCs w:val="28"/>
        </w:rPr>
        <w:t>«</w:t>
      </w:r>
      <w:r w:rsidRPr="001B67C9">
        <w:rPr>
          <w:sz w:val="28"/>
          <w:szCs w:val="28"/>
        </w:rPr>
        <w:t xml:space="preserve">Мат </w:t>
      </w:r>
      <w:proofErr w:type="spellStart"/>
      <w:r w:rsidRPr="001B67C9">
        <w:rPr>
          <w:sz w:val="28"/>
          <w:szCs w:val="28"/>
        </w:rPr>
        <w:t>Диларам</w:t>
      </w:r>
      <w:proofErr w:type="spellEnd"/>
      <w:r w:rsidR="000C67D8">
        <w:rPr>
          <w:sz w:val="28"/>
          <w:szCs w:val="28"/>
        </w:rPr>
        <w:t>»</w:t>
      </w:r>
      <w:r w:rsidRPr="001B67C9">
        <w:rPr>
          <w:sz w:val="28"/>
          <w:szCs w:val="28"/>
        </w:rPr>
        <w:t xml:space="preserve"> как типичная задача средневекового Востока.</w:t>
      </w:r>
    </w:p>
    <w:p w:rsidR="0048386C" w:rsidRPr="00CA504B" w:rsidRDefault="0048386C" w:rsidP="0048386C">
      <w:pPr>
        <w:ind w:left="708" w:firstLine="732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ДЕБЮТ.</w:t>
      </w:r>
    </w:p>
    <w:p w:rsidR="0048386C" w:rsidRPr="001B67C9" w:rsidRDefault="0048386C" w:rsidP="0048386C">
      <w:pPr>
        <w:ind w:firstLine="720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Определение дебюта как подготовительной стадии к борьбе в середине игры. Основные принципы развития в дебюте. Мобилизация фигур. Борьба за центр. Безопасность короля. Стратегические идеи итальянской партии. 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МИТТЕЛЬШПИЛЬ.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Понятие о тактике. Понятие о комбинации. Основные тактические приемы. </w:t>
      </w:r>
      <w:proofErr w:type="gramStart"/>
      <w:r w:rsidRPr="001B67C9">
        <w:rPr>
          <w:sz w:val="28"/>
          <w:szCs w:val="28"/>
        </w:rPr>
        <w:t>Связка, двойной удар, “вилка”, вскрытое нападение, вскрытый шах, двойной шах, отвлечение, завлечение.</w:t>
      </w:r>
      <w:proofErr w:type="gramEnd"/>
      <w:r w:rsidRPr="001B67C9">
        <w:rPr>
          <w:sz w:val="28"/>
          <w:szCs w:val="28"/>
        </w:rPr>
        <w:t xml:space="preserve"> Определение стратегии. Принципы реализации материального преимущества. Простейшие принципы разыгрывания середины партии: целесообразное развитие фигур, мобилизация сил, определение ближайшей и последующей задачи. </w:t>
      </w:r>
    </w:p>
    <w:p w:rsidR="0048386C" w:rsidRPr="00CA504B" w:rsidRDefault="0048386C" w:rsidP="0048386C">
      <w:pPr>
        <w:ind w:left="708" w:firstLine="732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ЭНДШПИЛЬ.</w:t>
      </w:r>
    </w:p>
    <w:p w:rsidR="0048386C" w:rsidRPr="001B67C9" w:rsidRDefault="0048386C" w:rsidP="0048386C">
      <w:pPr>
        <w:ind w:firstLine="732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Определение эндшпиля. Роль короля в эндшпиле. Активность короля в эндшпиле. </w:t>
      </w:r>
      <w:proofErr w:type="spellStart"/>
      <w:r w:rsidRPr="001B67C9">
        <w:rPr>
          <w:sz w:val="28"/>
          <w:szCs w:val="28"/>
        </w:rPr>
        <w:t>Матование</w:t>
      </w:r>
      <w:proofErr w:type="spellEnd"/>
      <w:r w:rsidRPr="001B67C9">
        <w:rPr>
          <w:sz w:val="28"/>
          <w:szCs w:val="28"/>
        </w:rPr>
        <w:t xml:space="preserve"> одинокого короля. Пешечные окончания. Оппозиция. Цугцванг. Правило квадрата. Король и пешка против короля. Ферзь против пешки. Ладья против пешки. Проблемы перехода из миттельшпиля в эндшпиль. Переход из дебюта в эндшпиль.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sz w:val="28"/>
          <w:szCs w:val="28"/>
        </w:rPr>
      </w:pPr>
      <w:r w:rsidRPr="001B67C9">
        <w:rPr>
          <w:i/>
          <w:sz w:val="24"/>
          <w:szCs w:val="24"/>
        </w:rPr>
        <w:t>ОСНОВЫ МЕТОДИКИ ТРЕНИРОВКИ ШАХМАТИСТА</w:t>
      </w:r>
      <w:r w:rsidRPr="001B67C9">
        <w:rPr>
          <w:sz w:val="28"/>
          <w:szCs w:val="28"/>
        </w:rPr>
        <w:t>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lastRenderedPageBreak/>
        <w:t xml:space="preserve">Закономерности тренировки шахматиста: совершенствование как многолетний тренировочный процесс, перспективное и годовое планирование, общая подготовка (физическая, морально-волевая и психологическая подготовка, специфическая выносливость), специальная подготовка (отработанный дебютный материал, наличие наигранных </w:t>
      </w:r>
      <w:proofErr w:type="spellStart"/>
      <w:r w:rsidRPr="001B67C9">
        <w:rPr>
          <w:sz w:val="28"/>
          <w:szCs w:val="28"/>
        </w:rPr>
        <w:t>миттельшпильных</w:t>
      </w:r>
      <w:proofErr w:type="spellEnd"/>
      <w:r w:rsidRPr="001B67C9">
        <w:rPr>
          <w:sz w:val="28"/>
          <w:szCs w:val="28"/>
        </w:rPr>
        <w:t xml:space="preserve"> схем, знание основных </w:t>
      </w:r>
      <w:proofErr w:type="spellStart"/>
      <w:r w:rsidRPr="001B67C9">
        <w:rPr>
          <w:sz w:val="28"/>
          <w:szCs w:val="28"/>
        </w:rPr>
        <w:t>эндшпильных</w:t>
      </w:r>
      <w:proofErr w:type="spellEnd"/>
      <w:r w:rsidRPr="001B67C9">
        <w:rPr>
          <w:sz w:val="28"/>
          <w:szCs w:val="28"/>
        </w:rPr>
        <w:t xml:space="preserve"> позиций, быстрый и безошибочный расчет вариантов).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СПОРТИВНЫЙ РЕЖИМ И ФИЗИЧЕСКАЯ ПОДГОТОВКА.</w:t>
      </w:r>
    </w:p>
    <w:p w:rsidR="0048386C" w:rsidRPr="001B67C9" w:rsidRDefault="0048386C" w:rsidP="0048386C">
      <w:pPr>
        <w:ind w:firstLine="732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Требования к режиму шахматиста. Режим во время соревнований. Врачебный </w:t>
      </w:r>
      <w:proofErr w:type="gramStart"/>
      <w:r w:rsidRPr="001B67C9">
        <w:rPr>
          <w:sz w:val="28"/>
          <w:szCs w:val="28"/>
        </w:rPr>
        <w:t>контроль за</w:t>
      </w:r>
      <w:proofErr w:type="gramEnd"/>
      <w:r w:rsidRPr="001B67C9">
        <w:rPr>
          <w:sz w:val="28"/>
          <w:szCs w:val="28"/>
        </w:rPr>
        <w:t xml:space="preserve"> физической подготовкой шахматиста. Порядок осуществления врачебного контроля в ДЮСШ.</w:t>
      </w:r>
    </w:p>
    <w:p w:rsidR="0048386C" w:rsidRPr="00CA504B" w:rsidRDefault="0048386C" w:rsidP="0048386C">
      <w:pPr>
        <w:ind w:left="708" w:firstLine="732"/>
        <w:jc w:val="both"/>
        <w:rPr>
          <w:i/>
          <w:sz w:val="16"/>
          <w:szCs w:val="16"/>
        </w:rPr>
      </w:pPr>
    </w:p>
    <w:p w:rsidR="0048386C" w:rsidRPr="001B67C9" w:rsidRDefault="0048386C" w:rsidP="0048386C">
      <w:pPr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ОТЕЧЕСТВЕННАЯ И ЗАРУБЕЖНАЯ ШАХМАТНАЯ ЛИТЕРАТУРА.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Обзор современной литературы (периодика, специальные издания, тематические серии).</w:t>
      </w:r>
    </w:p>
    <w:p w:rsidR="0048386C" w:rsidRPr="00CA504B" w:rsidRDefault="0048386C" w:rsidP="0048386C">
      <w:pPr>
        <w:jc w:val="center"/>
        <w:rPr>
          <w:i/>
          <w:sz w:val="16"/>
          <w:szCs w:val="16"/>
        </w:rPr>
      </w:pPr>
    </w:p>
    <w:p w:rsidR="0048386C" w:rsidRDefault="000C67D8" w:rsidP="0048386C">
      <w:pPr>
        <w:jc w:val="both"/>
        <w:rPr>
          <w:i/>
          <w:sz w:val="28"/>
          <w:szCs w:val="28"/>
        </w:rPr>
      </w:pPr>
      <w:r w:rsidRPr="001B67C9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ематический план </w:t>
      </w:r>
      <w:r w:rsidRPr="000C67D8">
        <w:rPr>
          <w:i/>
          <w:sz w:val="28"/>
          <w:szCs w:val="28"/>
        </w:rPr>
        <w:t xml:space="preserve">для групп начальной подготовки </w:t>
      </w:r>
      <w:r w:rsidRPr="000C67D8">
        <w:rPr>
          <w:i/>
          <w:sz w:val="28"/>
          <w:szCs w:val="28"/>
          <w:lang w:val="en-US"/>
        </w:rPr>
        <w:t>II</w:t>
      </w:r>
      <w:r w:rsidRPr="000C67D8">
        <w:rPr>
          <w:i/>
          <w:sz w:val="28"/>
          <w:szCs w:val="28"/>
        </w:rPr>
        <w:t xml:space="preserve"> года обучения</w:t>
      </w:r>
    </w:p>
    <w:p w:rsidR="000C67D8" w:rsidRDefault="000C67D8" w:rsidP="0048386C">
      <w:pPr>
        <w:jc w:val="both"/>
        <w:rPr>
          <w:i/>
          <w:sz w:val="24"/>
          <w:szCs w:val="24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ФИЗИЧЕСКАЯ КУЛЬТУРА И СПОРТ В РОССИИ.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Задачи физического воспитания в России: укрепление здоровья, всестороннее физическое развитие людей.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 xml:space="preserve">ШАХМАТНЫЙ КОДЕКС РОССИЙСКОЙ ФЕДЕРАЦИИ. </w:t>
      </w: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 xml:space="preserve"> СУДЕЙСТВО И ОРГАНИЗАЦИЯ СОРЕВНОВАНИЙ.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Основные положения шахматного кодекса. Значение спортивных мероприятий и их место в учебно-тренировочном процессе.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ИСТОРИЧЕСКИЙ ОБЗОР РАЗВИТИЯ ШАХМАТ.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Шахматы и культура стран Арабского Халифата. Проникновение шахмат в Европу. Реформа шахмат. Шахматные трактаты. Запрет шахмат церковью. Испанские и итальянские шахматисты </w:t>
      </w:r>
      <w:r w:rsidRPr="001B67C9">
        <w:rPr>
          <w:sz w:val="28"/>
          <w:szCs w:val="28"/>
          <w:lang w:val="en-US"/>
        </w:rPr>
        <w:t>XVI</w:t>
      </w:r>
      <w:r w:rsidRPr="001B67C9">
        <w:rPr>
          <w:sz w:val="28"/>
          <w:szCs w:val="28"/>
        </w:rPr>
        <w:t>-</w:t>
      </w:r>
      <w:r w:rsidRPr="001B67C9">
        <w:rPr>
          <w:sz w:val="28"/>
          <w:szCs w:val="28"/>
          <w:lang w:val="en-US"/>
        </w:rPr>
        <w:t>XVII</w:t>
      </w:r>
      <w:r w:rsidRPr="001B67C9">
        <w:rPr>
          <w:sz w:val="28"/>
          <w:szCs w:val="28"/>
        </w:rPr>
        <w:t xml:space="preserve"> веков. Ранняя итальянская школа. </w:t>
      </w:r>
      <w:proofErr w:type="spellStart"/>
      <w:r w:rsidRPr="001B67C9">
        <w:rPr>
          <w:sz w:val="28"/>
          <w:szCs w:val="28"/>
        </w:rPr>
        <w:t>Калабриец</w:t>
      </w:r>
      <w:proofErr w:type="spellEnd"/>
      <w:r w:rsidRPr="001B67C9">
        <w:rPr>
          <w:sz w:val="28"/>
          <w:szCs w:val="28"/>
        </w:rPr>
        <w:t xml:space="preserve"> Греко. Шахматы как придворная игра.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ДЕБЮТ.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Классификация дебютов. Значение флангов в дебюте. Захват центра с флангов. Гамбиты. Стратегические идеи гамбита Эванса, венской партии, королевского гамбита. </w:t>
      </w:r>
    </w:p>
    <w:p w:rsidR="0048386C" w:rsidRPr="001B67C9" w:rsidRDefault="0048386C" w:rsidP="0048386C">
      <w:pPr>
        <w:ind w:left="708" w:firstLine="732"/>
        <w:rPr>
          <w:sz w:val="28"/>
          <w:szCs w:val="28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МИТТЕЛЬШПИЛЬ.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Комбинация с мотивом “</w:t>
      </w:r>
      <w:proofErr w:type="gramStart"/>
      <w:r w:rsidRPr="001B67C9">
        <w:rPr>
          <w:sz w:val="28"/>
          <w:szCs w:val="28"/>
        </w:rPr>
        <w:t>спертого</w:t>
      </w:r>
      <w:proofErr w:type="gramEnd"/>
      <w:r w:rsidRPr="001B67C9">
        <w:rPr>
          <w:sz w:val="28"/>
          <w:szCs w:val="28"/>
        </w:rPr>
        <w:t xml:space="preserve"> мата”, использование слабости последней горизонтали, разрушение пешечного центра, освобождение поля, перекрытие, превращение пешки, уничтожение защиты.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План игры. Оценка позиции. Центр, централизация. Открытые и полуоткрытые линии. Тяжелые фигуры на открытых и полуоткрытых </w:t>
      </w:r>
      <w:proofErr w:type="gramStart"/>
      <w:r w:rsidRPr="001B67C9">
        <w:rPr>
          <w:sz w:val="28"/>
          <w:szCs w:val="28"/>
        </w:rPr>
        <w:t>линиях</w:t>
      </w:r>
      <w:proofErr w:type="gramEnd"/>
      <w:r w:rsidRPr="001B67C9">
        <w:rPr>
          <w:sz w:val="28"/>
          <w:szCs w:val="28"/>
        </w:rPr>
        <w:t>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ЭНДШПИЛЬ.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Пешечные окончания. Король и пешка против короля и пешки. Король и пешка против короля и двух пешек. Отдаленная проходная. Защищенная </w:t>
      </w:r>
      <w:r w:rsidRPr="001B67C9">
        <w:rPr>
          <w:sz w:val="28"/>
          <w:szCs w:val="28"/>
        </w:rPr>
        <w:lastRenderedPageBreak/>
        <w:t>проходная. Пешечный прорыв. Слон против пешек. Король, конь и пешка против короля. Король, слон и пешка против короля.</w:t>
      </w:r>
    </w:p>
    <w:p w:rsidR="0048386C" w:rsidRPr="001B67C9" w:rsidRDefault="0048386C" w:rsidP="0048386C">
      <w:pPr>
        <w:jc w:val="both"/>
        <w:rPr>
          <w:sz w:val="28"/>
          <w:szCs w:val="28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СПОРТИВНЫЙ РЕЖИМ И ФИЗИЧЕСКАЯ ПОДГОТОВКА.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Краткие сведения о строении организма человека. Ведущая роль центральной нервной системы в деятельности организма. Влияние занятий физическими упражнениями на центральную нервную систему.</w:t>
      </w:r>
    </w:p>
    <w:p w:rsidR="000C67D8" w:rsidRDefault="0048386C" w:rsidP="0048386C">
      <w:pPr>
        <w:ind w:left="720" w:firstLine="2520"/>
        <w:jc w:val="both"/>
        <w:rPr>
          <w:sz w:val="28"/>
          <w:szCs w:val="28"/>
        </w:rPr>
      </w:pPr>
      <w:r w:rsidRPr="001B67C9">
        <w:rPr>
          <w:sz w:val="28"/>
          <w:szCs w:val="28"/>
        </w:rPr>
        <w:br w:type="page"/>
      </w:r>
    </w:p>
    <w:p w:rsidR="000C67D8" w:rsidRPr="000C67D8" w:rsidRDefault="000C67D8" w:rsidP="000C67D8">
      <w:pPr>
        <w:rPr>
          <w:i/>
          <w:sz w:val="28"/>
          <w:szCs w:val="28"/>
        </w:rPr>
      </w:pPr>
      <w:r w:rsidRPr="001B67C9">
        <w:rPr>
          <w:i/>
          <w:sz w:val="28"/>
          <w:szCs w:val="28"/>
        </w:rPr>
        <w:lastRenderedPageBreak/>
        <w:t>Т</w:t>
      </w:r>
      <w:r>
        <w:rPr>
          <w:i/>
          <w:sz w:val="28"/>
          <w:szCs w:val="28"/>
        </w:rPr>
        <w:t xml:space="preserve">ематический план </w:t>
      </w:r>
      <w:r w:rsidRPr="000C67D8">
        <w:rPr>
          <w:i/>
          <w:sz w:val="28"/>
          <w:szCs w:val="28"/>
        </w:rPr>
        <w:t>для тренировочных групп</w:t>
      </w:r>
      <w:r w:rsidRPr="001B67C9">
        <w:rPr>
          <w:b/>
          <w:sz w:val="28"/>
          <w:szCs w:val="28"/>
        </w:rPr>
        <w:t xml:space="preserve"> </w:t>
      </w:r>
      <w:r w:rsidRPr="000C67D8">
        <w:rPr>
          <w:i/>
          <w:sz w:val="28"/>
          <w:szCs w:val="28"/>
          <w:lang w:val="en-US"/>
        </w:rPr>
        <w:t>I</w:t>
      </w:r>
      <w:r w:rsidRPr="000C67D8">
        <w:rPr>
          <w:i/>
          <w:sz w:val="28"/>
          <w:szCs w:val="28"/>
        </w:rPr>
        <w:t xml:space="preserve"> года обучения</w:t>
      </w:r>
    </w:p>
    <w:p w:rsidR="0048386C" w:rsidRPr="000C67D8" w:rsidRDefault="0048386C" w:rsidP="000C67D8">
      <w:pPr>
        <w:rPr>
          <w:sz w:val="28"/>
          <w:szCs w:val="28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ШАХМАТ</w:t>
      </w:r>
      <w:r w:rsidR="000C67D8">
        <w:rPr>
          <w:i/>
          <w:sz w:val="24"/>
          <w:szCs w:val="24"/>
        </w:rPr>
        <w:t>НЫЙ КОДЕКС РОССИЙСКОЙ ФЕДЕРАЦИИ</w:t>
      </w:r>
      <w:r w:rsidRPr="001B67C9">
        <w:rPr>
          <w:i/>
          <w:sz w:val="24"/>
          <w:szCs w:val="24"/>
        </w:rPr>
        <w:t xml:space="preserve"> СУДЕЙСТВО И ОРГАНИЗАЦИЯ СОРЕВНОВАНИЙ.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Судейство соревнований. Воспитательная роль судьи. Виды соревнований: личные, командные, лично-командные, официальные и товарищеские.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ИСТОРИЧЕСКИЙ ОБЗОР РАЗВИТИЯ ШАХМАТ.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Мастера </w:t>
      </w:r>
      <w:r w:rsidRPr="001B67C9">
        <w:rPr>
          <w:sz w:val="28"/>
          <w:szCs w:val="28"/>
          <w:lang w:val="en-US"/>
        </w:rPr>
        <w:t>XVIII</w:t>
      </w:r>
      <w:r w:rsidRPr="001B67C9">
        <w:rPr>
          <w:sz w:val="28"/>
          <w:szCs w:val="28"/>
        </w:rPr>
        <w:t xml:space="preserve"> века. Филипп </w:t>
      </w:r>
      <w:proofErr w:type="spellStart"/>
      <w:r w:rsidRPr="001B67C9">
        <w:rPr>
          <w:sz w:val="28"/>
          <w:szCs w:val="28"/>
        </w:rPr>
        <w:t>Стамма</w:t>
      </w:r>
      <w:proofErr w:type="spellEnd"/>
      <w:r w:rsidRPr="001B67C9">
        <w:rPr>
          <w:sz w:val="28"/>
          <w:szCs w:val="28"/>
        </w:rPr>
        <w:t xml:space="preserve">. Алгебраическая нотация. Андре Франсуа </w:t>
      </w:r>
      <w:proofErr w:type="spellStart"/>
      <w:r w:rsidRPr="001B67C9">
        <w:rPr>
          <w:sz w:val="28"/>
          <w:szCs w:val="28"/>
        </w:rPr>
        <w:t>Филидор</w:t>
      </w:r>
      <w:proofErr w:type="spellEnd"/>
      <w:r w:rsidRPr="001B67C9">
        <w:rPr>
          <w:sz w:val="28"/>
          <w:szCs w:val="28"/>
        </w:rPr>
        <w:t xml:space="preserve"> и его теория. </w:t>
      </w:r>
      <w:proofErr w:type="spellStart"/>
      <w:r w:rsidRPr="001B67C9">
        <w:rPr>
          <w:sz w:val="28"/>
          <w:szCs w:val="28"/>
        </w:rPr>
        <w:t>Моденское</w:t>
      </w:r>
      <w:proofErr w:type="spellEnd"/>
      <w:r w:rsidRPr="001B67C9">
        <w:rPr>
          <w:sz w:val="28"/>
          <w:szCs w:val="28"/>
        </w:rPr>
        <w:t xml:space="preserve"> трио. 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ДЕБЮТ.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План в дебюте. Оценка позиции в дебюте. Связь дебюта с миттельшпилем. Стратегические идеи защиты двух коней, дебюта четырех коней, защиты </w:t>
      </w:r>
      <w:proofErr w:type="spellStart"/>
      <w:r w:rsidRPr="001B67C9">
        <w:rPr>
          <w:sz w:val="28"/>
          <w:szCs w:val="28"/>
        </w:rPr>
        <w:t>Филидора</w:t>
      </w:r>
      <w:proofErr w:type="spellEnd"/>
      <w:r w:rsidRPr="001B67C9">
        <w:rPr>
          <w:sz w:val="28"/>
          <w:szCs w:val="28"/>
        </w:rPr>
        <w:t xml:space="preserve">, шотландской партии, шотландского гамбита. 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МИТТЕЛЬШПИЛЬ.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Комбинация как совокупность элементарных тактических идей. Сложные комбинации на сочетание идей.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Форпост. Вторжение на 7-ую (2-ую) горизонталь.</w:t>
      </w:r>
    </w:p>
    <w:p w:rsidR="0048386C" w:rsidRPr="00CA504B" w:rsidRDefault="0048386C" w:rsidP="0048386C">
      <w:pPr>
        <w:ind w:left="708" w:firstLine="732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sz w:val="24"/>
          <w:szCs w:val="24"/>
        </w:rPr>
      </w:pPr>
      <w:r w:rsidRPr="001B67C9">
        <w:rPr>
          <w:sz w:val="24"/>
          <w:szCs w:val="24"/>
        </w:rPr>
        <w:t>ЭНДШПИЛЬ.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Основные идеи и технические приемы в пешечных окончаниях. Конь с пешкой против двух и более пешек. Слон против пешек. Ладья против пешек. Ладейные окончания. Ладья с пешкой против ладьи.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ОСНОВЫ МЕТОДИКИ ТРЕНИРОВКИ ШАХМАТИСТА.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Понятие об обучении и тренировке. Обучение и тренировка как единый педагогический процесс. Дидактические принципы педагогики в процессе обучения и тренировки. 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СПОРТИВНЫЙ РЕЖИМ И ФИЗИЧЕСКАЯ ПОДГОТОВКА.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Понятие о гигиене. Краткая характеристика гигиены физических упражнений и спорта. Личная гигиена шахматиста.</w:t>
      </w:r>
    </w:p>
    <w:p w:rsidR="0048386C" w:rsidRPr="003B7737" w:rsidRDefault="0048386C" w:rsidP="0048386C">
      <w:pPr>
        <w:rPr>
          <w:sz w:val="28"/>
          <w:szCs w:val="28"/>
        </w:rPr>
      </w:pPr>
    </w:p>
    <w:p w:rsidR="000C67D8" w:rsidRPr="000C67D8" w:rsidRDefault="000C67D8" w:rsidP="000C67D8">
      <w:pPr>
        <w:rPr>
          <w:i/>
          <w:sz w:val="28"/>
          <w:szCs w:val="28"/>
        </w:rPr>
      </w:pPr>
      <w:r w:rsidRPr="001B67C9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ематический план </w:t>
      </w:r>
      <w:r w:rsidRPr="000C67D8">
        <w:rPr>
          <w:i/>
          <w:sz w:val="28"/>
          <w:szCs w:val="28"/>
        </w:rPr>
        <w:t>для тренировочных групп</w:t>
      </w:r>
      <w:r w:rsidRPr="001B67C9">
        <w:rPr>
          <w:b/>
          <w:sz w:val="28"/>
          <w:szCs w:val="28"/>
        </w:rPr>
        <w:t xml:space="preserve"> </w:t>
      </w:r>
      <w:r w:rsidRPr="000C67D8">
        <w:rPr>
          <w:i/>
          <w:sz w:val="28"/>
          <w:szCs w:val="28"/>
          <w:lang w:val="en-US"/>
        </w:rPr>
        <w:t>II</w:t>
      </w:r>
      <w:r w:rsidRPr="000C67D8">
        <w:rPr>
          <w:i/>
          <w:sz w:val="28"/>
          <w:szCs w:val="28"/>
        </w:rPr>
        <w:t xml:space="preserve"> года обучения</w:t>
      </w:r>
    </w:p>
    <w:p w:rsidR="0048386C" w:rsidRPr="00CA504B" w:rsidRDefault="0048386C" w:rsidP="0048386C">
      <w:pPr>
        <w:jc w:val="center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ФИЗИЧЕСКАЯ КУЛЬТУРА И СПОРТ В РОССИИ.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Единая спортивная классификация и ее значение для развития спорта. Разрядные нормы и требования по шахматам. Основные формы организации занятий физической культурой и спортом среди детей и юношей. Внеклассная и внешкольная спортивная работа. </w:t>
      </w:r>
    </w:p>
    <w:p w:rsidR="0048386C" w:rsidRPr="00CA504B" w:rsidRDefault="0048386C" w:rsidP="0048386C">
      <w:pPr>
        <w:ind w:firstLine="567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ШАХМАТНЫЙ КОДЕКС РОССИЙСКОЙ ФЕДЕРАЦИИ.</w:t>
      </w:r>
    </w:p>
    <w:p w:rsidR="0048386C" w:rsidRPr="001B67C9" w:rsidRDefault="0048386C" w:rsidP="0048386C">
      <w:pPr>
        <w:jc w:val="both"/>
        <w:rPr>
          <w:sz w:val="28"/>
          <w:szCs w:val="28"/>
        </w:rPr>
      </w:pPr>
      <w:r w:rsidRPr="001B67C9">
        <w:rPr>
          <w:i/>
          <w:sz w:val="24"/>
          <w:szCs w:val="24"/>
        </w:rPr>
        <w:t>СУДЕЙСТВО И ОРГАНИЗАЦИЯ СОРЕВНОВАНИЙ</w:t>
      </w:r>
      <w:r w:rsidRPr="001B67C9">
        <w:rPr>
          <w:sz w:val="28"/>
          <w:szCs w:val="28"/>
        </w:rPr>
        <w:t>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Системы соревнований: круговая, олимпийская, швейцарская. Контроль времени на обдумывание ходов в партии. Таблицы очередности игры в соревнованиях. Правила очередности игры белыми и черными фигурами.</w:t>
      </w:r>
    </w:p>
    <w:p w:rsidR="0048386C" w:rsidRPr="00CA504B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ИСТОРИЧЕСКИЙ ОБЗОР РАЗВИТИЯ ШАХМАТ.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lastRenderedPageBreak/>
        <w:t xml:space="preserve">Французские и английские шахматисты первой половины </w:t>
      </w:r>
      <w:r w:rsidRPr="001B67C9">
        <w:rPr>
          <w:sz w:val="28"/>
          <w:szCs w:val="28"/>
          <w:lang w:val="en-US"/>
        </w:rPr>
        <w:t>XIX</w:t>
      </w:r>
      <w:r w:rsidRPr="001B67C9">
        <w:rPr>
          <w:sz w:val="28"/>
          <w:szCs w:val="28"/>
        </w:rPr>
        <w:t xml:space="preserve"> века. Матч </w:t>
      </w:r>
      <w:proofErr w:type="spellStart"/>
      <w:r w:rsidRPr="001B67C9">
        <w:rPr>
          <w:sz w:val="28"/>
          <w:szCs w:val="28"/>
        </w:rPr>
        <w:t>Лабурдонне</w:t>
      </w:r>
      <w:proofErr w:type="spellEnd"/>
      <w:r w:rsidRPr="001B67C9">
        <w:rPr>
          <w:sz w:val="28"/>
          <w:szCs w:val="28"/>
        </w:rPr>
        <w:t xml:space="preserve"> – </w:t>
      </w:r>
      <w:proofErr w:type="spellStart"/>
      <w:r w:rsidRPr="001B67C9">
        <w:rPr>
          <w:sz w:val="28"/>
          <w:szCs w:val="28"/>
        </w:rPr>
        <w:t>Мак-Доннель</w:t>
      </w:r>
      <w:proofErr w:type="spellEnd"/>
      <w:r w:rsidRPr="001B67C9">
        <w:rPr>
          <w:sz w:val="28"/>
          <w:szCs w:val="28"/>
        </w:rPr>
        <w:t xml:space="preserve">. Автомат </w:t>
      </w:r>
      <w:proofErr w:type="spellStart"/>
      <w:r w:rsidRPr="001B67C9">
        <w:rPr>
          <w:sz w:val="28"/>
          <w:szCs w:val="28"/>
        </w:rPr>
        <w:t>Кемпелена</w:t>
      </w:r>
      <w:proofErr w:type="spellEnd"/>
      <w:r w:rsidRPr="001B67C9">
        <w:rPr>
          <w:sz w:val="28"/>
          <w:szCs w:val="28"/>
        </w:rPr>
        <w:t>. Кафе “</w:t>
      </w:r>
      <w:proofErr w:type="spellStart"/>
      <w:r w:rsidRPr="001B67C9">
        <w:rPr>
          <w:sz w:val="28"/>
          <w:szCs w:val="28"/>
        </w:rPr>
        <w:t>Режанс</w:t>
      </w:r>
      <w:proofErr w:type="spellEnd"/>
      <w:r w:rsidRPr="001B67C9">
        <w:rPr>
          <w:sz w:val="28"/>
          <w:szCs w:val="28"/>
        </w:rPr>
        <w:t>”. Журнал “</w:t>
      </w:r>
      <w:proofErr w:type="spellStart"/>
      <w:r w:rsidRPr="001B67C9">
        <w:rPr>
          <w:sz w:val="28"/>
          <w:szCs w:val="28"/>
        </w:rPr>
        <w:t>Паламед</w:t>
      </w:r>
      <w:proofErr w:type="spellEnd"/>
      <w:r w:rsidRPr="001B67C9">
        <w:rPr>
          <w:sz w:val="28"/>
          <w:szCs w:val="28"/>
        </w:rPr>
        <w:t xml:space="preserve">”. Немецкие шахматисты середины </w:t>
      </w:r>
      <w:r w:rsidRPr="001B67C9">
        <w:rPr>
          <w:sz w:val="28"/>
          <w:szCs w:val="28"/>
          <w:lang w:val="en-US"/>
        </w:rPr>
        <w:t>XIX</w:t>
      </w:r>
      <w:r w:rsidRPr="001B67C9">
        <w:rPr>
          <w:sz w:val="28"/>
          <w:szCs w:val="28"/>
        </w:rPr>
        <w:t xml:space="preserve"> века. Адольф Андерсен. Наследие Пола </w:t>
      </w:r>
      <w:proofErr w:type="spellStart"/>
      <w:r w:rsidRPr="001B67C9">
        <w:rPr>
          <w:sz w:val="28"/>
          <w:szCs w:val="28"/>
        </w:rPr>
        <w:t>Морфи</w:t>
      </w:r>
      <w:proofErr w:type="spellEnd"/>
      <w:r w:rsidRPr="001B67C9">
        <w:rPr>
          <w:sz w:val="28"/>
          <w:szCs w:val="28"/>
        </w:rPr>
        <w:t xml:space="preserve">. Шахматы во второй половине </w:t>
      </w:r>
      <w:r w:rsidRPr="001B67C9">
        <w:rPr>
          <w:sz w:val="28"/>
          <w:szCs w:val="28"/>
          <w:lang w:val="en-US"/>
        </w:rPr>
        <w:t>XIX</w:t>
      </w:r>
      <w:r w:rsidRPr="001B67C9">
        <w:rPr>
          <w:sz w:val="28"/>
          <w:szCs w:val="28"/>
        </w:rPr>
        <w:t xml:space="preserve"> века. Борьба за звание чемпиона мира.</w:t>
      </w:r>
    </w:p>
    <w:p w:rsidR="0048386C" w:rsidRPr="00CA504B" w:rsidRDefault="0048386C" w:rsidP="0048386C">
      <w:pPr>
        <w:ind w:left="708" w:firstLine="732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ДЕБЮТ.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Понятие инициативы в дебюте. Жертва пешки в дебюте за инициативу. Стратегические идеи главных систем испанской партии, </w:t>
      </w:r>
      <w:proofErr w:type="spellStart"/>
      <w:r w:rsidRPr="001B67C9">
        <w:rPr>
          <w:sz w:val="28"/>
          <w:szCs w:val="28"/>
        </w:rPr>
        <w:t>сицилианской</w:t>
      </w:r>
      <w:proofErr w:type="spellEnd"/>
      <w:r w:rsidRPr="001B67C9">
        <w:rPr>
          <w:sz w:val="28"/>
          <w:szCs w:val="28"/>
        </w:rPr>
        <w:t xml:space="preserve"> защиты, защиты </w:t>
      </w:r>
      <w:proofErr w:type="spellStart"/>
      <w:r w:rsidRPr="001B67C9">
        <w:rPr>
          <w:sz w:val="28"/>
          <w:szCs w:val="28"/>
        </w:rPr>
        <w:t>Каро-Канн</w:t>
      </w:r>
      <w:proofErr w:type="spellEnd"/>
      <w:r w:rsidRPr="001B67C9">
        <w:rPr>
          <w:sz w:val="28"/>
          <w:szCs w:val="28"/>
        </w:rPr>
        <w:t>, отказанного ферзевого гамбита.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МИТТЕЛЬШПИЛЬ.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Атака в шахматной партии. Инициатива и темп в атаке. Атака пешками. Атака фигурами. </w:t>
      </w:r>
      <w:proofErr w:type="spellStart"/>
      <w:r w:rsidRPr="001B67C9">
        <w:rPr>
          <w:sz w:val="28"/>
          <w:szCs w:val="28"/>
        </w:rPr>
        <w:t>Пешечно-фигурная</w:t>
      </w:r>
      <w:proofErr w:type="spellEnd"/>
      <w:r w:rsidRPr="001B67C9">
        <w:rPr>
          <w:sz w:val="28"/>
          <w:szCs w:val="28"/>
        </w:rPr>
        <w:t xml:space="preserve"> атака. Атака в дебюте, миттельшпиле, эндшпиле.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Проблемы центра. Закрытый пешечный центр. Пешечный клин. Подвижный пешечный центр. Пешечный прорыв в центре и образование проходной пешки. </w:t>
      </w:r>
      <w:proofErr w:type="spellStart"/>
      <w:r w:rsidRPr="001B67C9">
        <w:rPr>
          <w:sz w:val="28"/>
          <w:szCs w:val="28"/>
        </w:rPr>
        <w:t>Пешечно-фигурный</w:t>
      </w:r>
      <w:proofErr w:type="spellEnd"/>
      <w:r w:rsidRPr="001B67C9">
        <w:rPr>
          <w:sz w:val="28"/>
          <w:szCs w:val="28"/>
        </w:rPr>
        <w:t xml:space="preserve"> центр. Центр и фланги. Осада центра с флангов в миттельшпиле. Роль центра при фланговых операциях. Борьба с образованием у противника пешечного центра.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ЭНДШПИЛЬ.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Поля соответствия в пешечных окончаниях. Коневые окончания. Слоновые окончания. Слон с пешками против слона с пешками.</w:t>
      </w:r>
    </w:p>
    <w:p w:rsidR="0048386C" w:rsidRPr="00A04180" w:rsidRDefault="0048386C" w:rsidP="0048386C">
      <w:pPr>
        <w:ind w:left="708" w:firstLine="732"/>
        <w:rPr>
          <w:sz w:val="16"/>
          <w:szCs w:val="16"/>
        </w:rPr>
      </w:pPr>
    </w:p>
    <w:p w:rsidR="000C67D8" w:rsidRPr="000C67D8" w:rsidRDefault="000C67D8" w:rsidP="000C67D8">
      <w:pPr>
        <w:rPr>
          <w:i/>
          <w:sz w:val="28"/>
          <w:szCs w:val="28"/>
        </w:rPr>
      </w:pPr>
      <w:r w:rsidRPr="001B67C9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ематический план </w:t>
      </w:r>
      <w:r w:rsidRPr="000C67D8">
        <w:rPr>
          <w:i/>
          <w:sz w:val="28"/>
          <w:szCs w:val="28"/>
        </w:rPr>
        <w:t>для тренировочных групп</w:t>
      </w:r>
      <w:r w:rsidRPr="001B67C9">
        <w:rPr>
          <w:b/>
          <w:sz w:val="28"/>
          <w:szCs w:val="28"/>
        </w:rPr>
        <w:t xml:space="preserve"> </w:t>
      </w:r>
      <w:r w:rsidRPr="000C67D8">
        <w:rPr>
          <w:i/>
          <w:sz w:val="28"/>
          <w:szCs w:val="28"/>
          <w:lang w:val="en-US"/>
        </w:rPr>
        <w:t>III</w:t>
      </w:r>
      <w:r w:rsidRPr="000C67D8">
        <w:rPr>
          <w:i/>
          <w:sz w:val="28"/>
          <w:szCs w:val="28"/>
        </w:rPr>
        <w:t xml:space="preserve"> года обучения</w:t>
      </w:r>
    </w:p>
    <w:p w:rsidR="0048386C" w:rsidRPr="001B67C9" w:rsidRDefault="0048386C" w:rsidP="0048386C">
      <w:pPr>
        <w:ind w:left="708" w:firstLine="732"/>
        <w:rPr>
          <w:b/>
          <w:sz w:val="28"/>
          <w:szCs w:val="28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ФИЗИЧЕСКАЯ КУЛЬТУРА И СПОРТ В РОССИИ.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Детско-юношеские спортивные школы. Всероссийские юношеские соревнования и спартакиады, их значение для массового развития спорта. Турнир на приз клуба «Белая ладья».</w:t>
      </w:r>
    </w:p>
    <w:p w:rsidR="0048386C" w:rsidRPr="00A04180" w:rsidRDefault="0048386C" w:rsidP="0048386C">
      <w:pPr>
        <w:ind w:firstLine="567"/>
        <w:jc w:val="both"/>
        <w:rPr>
          <w:sz w:val="16"/>
          <w:szCs w:val="16"/>
        </w:rPr>
      </w:pPr>
    </w:p>
    <w:p w:rsidR="0048386C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ШАХМАТНЫЙ КОДЕКС РОССИЙСКОЙ ФЕДЕРАЦИИ.</w:t>
      </w: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СУДЕЙСТВО И ОРГАНИЗАЦИЯ СОРЕВНОВАНИЙ.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Организация и проведение шахматных соревнований. Положение о соревнованиях, регламент. Подготовка мест соревнований. Порядок открытия и закрытия соревнований. Праздничность соревнований. Порядок оформления отчета о соревнованиях.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 xml:space="preserve"> ИСТОРИЧЕСКИЙ ОБЗОР РАЗВИТИЯ ШАХМАТ.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Проникновение шахмат в Россию. Шахматы в русском былинном творчестве. Шахматы в культуре Киевской Руси. Шахматы и торговые связи русских купцов с Востоком. Шахматы в Московском государстве. Изготовление шахмат как вид ремесла. Археологические находки на территории Русского государства. Шахматы на Петровских </w:t>
      </w:r>
      <w:proofErr w:type="gramStart"/>
      <w:r w:rsidRPr="001B67C9">
        <w:rPr>
          <w:sz w:val="28"/>
          <w:szCs w:val="28"/>
        </w:rPr>
        <w:t>ассамблеях</w:t>
      </w:r>
      <w:proofErr w:type="gramEnd"/>
      <w:r w:rsidRPr="001B67C9">
        <w:rPr>
          <w:sz w:val="28"/>
          <w:szCs w:val="28"/>
        </w:rPr>
        <w:t xml:space="preserve">. Шахматы в культуре русского общества </w:t>
      </w:r>
      <w:r w:rsidRPr="001B67C9">
        <w:rPr>
          <w:sz w:val="28"/>
          <w:szCs w:val="28"/>
          <w:lang w:val="en-US"/>
        </w:rPr>
        <w:t>XVIII</w:t>
      </w:r>
      <w:r w:rsidRPr="001B67C9">
        <w:rPr>
          <w:sz w:val="28"/>
          <w:szCs w:val="28"/>
        </w:rPr>
        <w:t>-</w:t>
      </w:r>
      <w:r w:rsidRPr="001B67C9">
        <w:rPr>
          <w:sz w:val="28"/>
          <w:szCs w:val="28"/>
          <w:lang w:val="en-US"/>
        </w:rPr>
        <w:t>XIX</w:t>
      </w:r>
      <w:r w:rsidRPr="001B67C9">
        <w:rPr>
          <w:sz w:val="28"/>
          <w:szCs w:val="28"/>
        </w:rPr>
        <w:t xml:space="preserve"> веков. Первая шахматная книга на </w:t>
      </w:r>
      <w:proofErr w:type="gramStart"/>
      <w:r w:rsidRPr="001B67C9">
        <w:rPr>
          <w:sz w:val="28"/>
          <w:szCs w:val="28"/>
        </w:rPr>
        <w:t>русском</w:t>
      </w:r>
      <w:proofErr w:type="gramEnd"/>
      <w:r w:rsidRPr="001B67C9">
        <w:rPr>
          <w:sz w:val="28"/>
          <w:szCs w:val="28"/>
        </w:rPr>
        <w:t xml:space="preserve"> языке Ивана </w:t>
      </w:r>
      <w:proofErr w:type="spellStart"/>
      <w:r w:rsidRPr="001B67C9">
        <w:rPr>
          <w:sz w:val="28"/>
          <w:szCs w:val="28"/>
        </w:rPr>
        <w:t>Бутримова</w:t>
      </w:r>
      <w:proofErr w:type="spellEnd"/>
      <w:r w:rsidRPr="001B67C9">
        <w:rPr>
          <w:sz w:val="28"/>
          <w:szCs w:val="28"/>
        </w:rPr>
        <w:t>. Первый русский мастер А.Петров, К.</w:t>
      </w:r>
      <w:r>
        <w:rPr>
          <w:sz w:val="28"/>
          <w:szCs w:val="28"/>
        </w:rPr>
        <w:t xml:space="preserve"> </w:t>
      </w:r>
      <w:proofErr w:type="spellStart"/>
      <w:r w:rsidRPr="001B67C9">
        <w:rPr>
          <w:sz w:val="28"/>
          <w:szCs w:val="28"/>
        </w:rPr>
        <w:t>Яниш</w:t>
      </w:r>
      <w:proofErr w:type="spellEnd"/>
      <w:r w:rsidRPr="001B67C9">
        <w:rPr>
          <w:sz w:val="28"/>
          <w:szCs w:val="28"/>
        </w:rPr>
        <w:t>, братья Урусовы, И.Шумов. «Самоучитель шахматной игры» В.С.</w:t>
      </w:r>
      <w:r>
        <w:rPr>
          <w:sz w:val="28"/>
          <w:szCs w:val="28"/>
        </w:rPr>
        <w:t xml:space="preserve"> </w:t>
      </w:r>
      <w:proofErr w:type="spellStart"/>
      <w:r w:rsidRPr="001B67C9">
        <w:rPr>
          <w:sz w:val="28"/>
          <w:szCs w:val="28"/>
        </w:rPr>
        <w:t>Шифферса</w:t>
      </w:r>
      <w:proofErr w:type="spellEnd"/>
      <w:r w:rsidRPr="001B67C9">
        <w:rPr>
          <w:sz w:val="28"/>
          <w:szCs w:val="28"/>
        </w:rPr>
        <w:t xml:space="preserve">. Шахматные </w:t>
      </w:r>
      <w:r w:rsidRPr="001B67C9">
        <w:rPr>
          <w:sz w:val="28"/>
          <w:szCs w:val="28"/>
        </w:rPr>
        <w:lastRenderedPageBreak/>
        <w:t>собрания Петербурга. Журнал «Шахматный листок». Шахматы и деятели русской культуры. Первый чемпион мира В.</w:t>
      </w:r>
      <w:r>
        <w:rPr>
          <w:sz w:val="28"/>
          <w:szCs w:val="28"/>
        </w:rPr>
        <w:t xml:space="preserve"> </w:t>
      </w:r>
      <w:proofErr w:type="spellStart"/>
      <w:r w:rsidRPr="001B67C9">
        <w:rPr>
          <w:sz w:val="28"/>
          <w:szCs w:val="28"/>
        </w:rPr>
        <w:t>Стейниц</w:t>
      </w:r>
      <w:proofErr w:type="spellEnd"/>
      <w:r w:rsidRPr="001B67C9">
        <w:rPr>
          <w:sz w:val="28"/>
          <w:szCs w:val="28"/>
        </w:rPr>
        <w:t xml:space="preserve"> и его учение.</w:t>
      </w:r>
    </w:p>
    <w:p w:rsidR="0048386C" w:rsidRPr="00A04180" w:rsidRDefault="0048386C" w:rsidP="0048386C">
      <w:pPr>
        <w:ind w:left="708" w:firstLine="732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ДЕБЮТ.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Эволюция взглядов на дебют. Характеристика современных дебютов. Стратегические идеи русской партии, скандинавской защиты, французской защиты, принятого ферзевого гамбита, </w:t>
      </w:r>
      <w:proofErr w:type="spellStart"/>
      <w:r w:rsidRPr="001B67C9">
        <w:rPr>
          <w:sz w:val="28"/>
          <w:szCs w:val="28"/>
        </w:rPr>
        <w:t>староиндийской</w:t>
      </w:r>
      <w:proofErr w:type="spellEnd"/>
      <w:r w:rsidRPr="001B67C9">
        <w:rPr>
          <w:sz w:val="28"/>
          <w:szCs w:val="28"/>
        </w:rPr>
        <w:t xml:space="preserve"> защиты. 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1B67C9" w:rsidRDefault="0048386C" w:rsidP="0048386C">
      <w:pPr>
        <w:jc w:val="both"/>
        <w:rPr>
          <w:i/>
          <w:sz w:val="24"/>
          <w:szCs w:val="24"/>
        </w:rPr>
      </w:pPr>
      <w:r w:rsidRPr="001B67C9">
        <w:rPr>
          <w:i/>
          <w:sz w:val="24"/>
          <w:szCs w:val="24"/>
        </w:rPr>
        <w:t>МИТТЕЛЬШПИЛЬ.</w:t>
      </w:r>
    </w:p>
    <w:p w:rsidR="0048386C" w:rsidRPr="003B7737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Атака на короля. Атака на </w:t>
      </w:r>
      <w:proofErr w:type="spellStart"/>
      <w:r w:rsidRPr="001B67C9">
        <w:rPr>
          <w:sz w:val="28"/>
          <w:szCs w:val="28"/>
        </w:rPr>
        <w:t>нерокировавшегося</w:t>
      </w:r>
      <w:proofErr w:type="spellEnd"/>
      <w:r w:rsidRPr="001B67C9">
        <w:rPr>
          <w:sz w:val="28"/>
          <w:szCs w:val="28"/>
        </w:rPr>
        <w:t xml:space="preserve"> короля, атака при односторонних рокировках, атака при разносторонних рокировках. Контрудар в центре в ответ на фланговую атаку.</w:t>
      </w:r>
    </w:p>
    <w:p w:rsidR="0048386C" w:rsidRPr="00A04180" w:rsidRDefault="0048386C" w:rsidP="0048386C">
      <w:pPr>
        <w:ind w:left="708" w:firstLine="732"/>
        <w:rPr>
          <w:sz w:val="16"/>
          <w:szCs w:val="16"/>
        </w:rPr>
      </w:pPr>
    </w:p>
    <w:p w:rsidR="0048386C" w:rsidRPr="000C67D8" w:rsidRDefault="000C67D8" w:rsidP="000C67D8">
      <w:pPr>
        <w:rPr>
          <w:i/>
          <w:sz w:val="28"/>
          <w:szCs w:val="28"/>
        </w:rPr>
      </w:pPr>
      <w:r w:rsidRPr="001B67C9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ематический план </w:t>
      </w:r>
      <w:r w:rsidRPr="000C67D8">
        <w:rPr>
          <w:i/>
          <w:sz w:val="28"/>
          <w:szCs w:val="28"/>
        </w:rPr>
        <w:t>для тренировочных групп</w:t>
      </w:r>
      <w:r w:rsidR="0048386C" w:rsidRPr="001B67C9">
        <w:rPr>
          <w:b/>
          <w:sz w:val="28"/>
          <w:szCs w:val="28"/>
        </w:rPr>
        <w:t xml:space="preserve"> </w:t>
      </w:r>
      <w:r w:rsidR="0048386C" w:rsidRPr="000C67D8">
        <w:rPr>
          <w:i/>
          <w:sz w:val="28"/>
          <w:szCs w:val="28"/>
          <w:lang w:val="en-US"/>
        </w:rPr>
        <w:t>IV</w:t>
      </w:r>
      <w:r w:rsidR="0048386C" w:rsidRPr="000C67D8">
        <w:rPr>
          <w:i/>
          <w:sz w:val="28"/>
          <w:szCs w:val="28"/>
        </w:rPr>
        <w:t xml:space="preserve"> года обучения</w:t>
      </w:r>
    </w:p>
    <w:p w:rsidR="0048386C" w:rsidRPr="00A04180" w:rsidRDefault="0048386C" w:rsidP="0048386C">
      <w:pPr>
        <w:ind w:left="708" w:firstLine="732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ШАХМАТНЫЙ КОДЕКС РОССИЙСКОЙ ФЕДЕРАЦИИ.</w:t>
      </w: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СУДЕЙСТВО И ОРГАНИЗАЦИЯ СОРЕВНОВАНИЙ.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Зачет по судейству и организации соревнований. Инструкторская и судейская практика.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ИСТОРИЧЕСКИЙ ОБЗОР РАЗВИТИЯ ШАХМАТ.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proofErr w:type="spellStart"/>
      <w:r w:rsidRPr="001B67C9">
        <w:rPr>
          <w:sz w:val="28"/>
          <w:szCs w:val="28"/>
        </w:rPr>
        <w:t>Чигорин</w:t>
      </w:r>
      <w:proofErr w:type="spellEnd"/>
      <w:r w:rsidRPr="001B67C9">
        <w:rPr>
          <w:sz w:val="28"/>
          <w:szCs w:val="28"/>
        </w:rPr>
        <w:t xml:space="preserve"> – основоположник русской шахматной школы. Эммануил </w:t>
      </w:r>
      <w:proofErr w:type="spellStart"/>
      <w:r w:rsidRPr="001B67C9">
        <w:rPr>
          <w:sz w:val="28"/>
          <w:szCs w:val="28"/>
        </w:rPr>
        <w:t>Ласкер</w:t>
      </w:r>
      <w:proofErr w:type="spellEnd"/>
      <w:r w:rsidRPr="001B67C9">
        <w:rPr>
          <w:sz w:val="28"/>
          <w:szCs w:val="28"/>
        </w:rPr>
        <w:t xml:space="preserve"> и его подход к шахматам. Критика догматизма в шахматах. Творчество </w:t>
      </w:r>
      <w:proofErr w:type="spellStart"/>
      <w:r w:rsidRPr="001B67C9">
        <w:rPr>
          <w:sz w:val="28"/>
          <w:szCs w:val="28"/>
        </w:rPr>
        <w:t>З.Тарраша</w:t>
      </w:r>
      <w:proofErr w:type="spellEnd"/>
      <w:r w:rsidRPr="001B67C9">
        <w:rPr>
          <w:sz w:val="28"/>
          <w:szCs w:val="28"/>
        </w:rPr>
        <w:t xml:space="preserve">, </w:t>
      </w:r>
      <w:proofErr w:type="spellStart"/>
      <w:r w:rsidRPr="001B67C9">
        <w:rPr>
          <w:sz w:val="28"/>
          <w:szCs w:val="28"/>
        </w:rPr>
        <w:t>Г.Пильсбери</w:t>
      </w:r>
      <w:proofErr w:type="spellEnd"/>
      <w:r w:rsidRPr="001B67C9">
        <w:rPr>
          <w:sz w:val="28"/>
          <w:szCs w:val="28"/>
        </w:rPr>
        <w:t xml:space="preserve">, А.Рубинштейна. Шахматная жизнь в начале </w:t>
      </w:r>
      <w:r w:rsidRPr="001B67C9">
        <w:rPr>
          <w:sz w:val="28"/>
          <w:szCs w:val="28"/>
          <w:lang w:val="en-US"/>
        </w:rPr>
        <w:t>XX</w:t>
      </w:r>
      <w:r w:rsidRPr="001B67C9">
        <w:rPr>
          <w:sz w:val="28"/>
          <w:szCs w:val="28"/>
        </w:rPr>
        <w:t xml:space="preserve"> века. Первый чемпион России. Первые международные шахматные турниры. </w:t>
      </w:r>
    </w:p>
    <w:p w:rsidR="0048386C" w:rsidRPr="00A04180" w:rsidRDefault="0048386C" w:rsidP="0048386C">
      <w:pPr>
        <w:ind w:firstLine="567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ДЕБЮТ.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Методы работы над дебютом. Принципы составления дебютного репертуара. Стратегические идеи защиты Алехина, Уфимцева, защиты </w:t>
      </w:r>
      <w:proofErr w:type="spellStart"/>
      <w:r w:rsidRPr="001B67C9">
        <w:rPr>
          <w:sz w:val="28"/>
          <w:szCs w:val="28"/>
        </w:rPr>
        <w:t>Тарраша</w:t>
      </w:r>
      <w:proofErr w:type="spellEnd"/>
      <w:r w:rsidRPr="001B67C9">
        <w:rPr>
          <w:sz w:val="28"/>
          <w:szCs w:val="28"/>
        </w:rPr>
        <w:t>, славянской защиты, английского начала.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МИТТЕЛЬШПИЛЬ.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Защита в шахматной партии. Пассивная и активная защита. Требования к защите: определение момента, с которого необходимо переходить к защите, составление плана защиты, перегруппировка сил, экономизм защитительных мероприятий. Тенденция перехода к контратаке. Подвижность слона в миттельшпиле. Слабые и сильные поля. Пешечные слабости. Теория “островков”. Создание слабостей в лагере соперника. Ограничение подвижности фигур: ограничение “жизненного” пространства противника, выключение фигур из игры, связка, блокада, торможение освобождающих ходов. </w:t>
      </w:r>
    </w:p>
    <w:p w:rsidR="0048386C" w:rsidRPr="001B67C9" w:rsidRDefault="0048386C" w:rsidP="0048386C">
      <w:pPr>
        <w:ind w:left="708" w:firstLine="732"/>
        <w:jc w:val="both"/>
        <w:rPr>
          <w:sz w:val="28"/>
          <w:szCs w:val="28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ЭНДШПИЛЬ.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Ладья с пешками против ладьи с пешками. Активность короля и ладьи в ладейных окончаниях. Сложные ладейные окончания. </w:t>
      </w:r>
      <w:proofErr w:type="spellStart"/>
      <w:r w:rsidRPr="001B67C9">
        <w:rPr>
          <w:sz w:val="28"/>
          <w:szCs w:val="28"/>
        </w:rPr>
        <w:t>Многопешечные</w:t>
      </w:r>
      <w:proofErr w:type="spellEnd"/>
      <w:r w:rsidRPr="001B67C9">
        <w:rPr>
          <w:sz w:val="28"/>
          <w:szCs w:val="28"/>
        </w:rPr>
        <w:t xml:space="preserve"> окончания. Реализация лишней пешки в </w:t>
      </w:r>
      <w:proofErr w:type="spellStart"/>
      <w:r w:rsidRPr="001B67C9">
        <w:rPr>
          <w:sz w:val="28"/>
          <w:szCs w:val="28"/>
        </w:rPr>
        <w:t>многопешечных</w:t>
      </w:r>
      <w:proofErr w:type="spellEnd"/>
      <w:r w:rsidRPr="001B67C9">
        <w:rPr>
          <w:sz w:val="28"/>
          <w:szCs w:val="28"/>
        </w:rPr>
        <w:t xml:space="preserve"> окончаниях. Сравнительная сила слона и коня в эндшпиле.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  <w:r w:rsidRPr="001B67C9">
        <w:rPr>
          <w:sz w:val="28"/>
          <w:szCs w:val="28"/>
        </w:rPr>
        <w:t xml:space="preserve"> </w:t>
      </w: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ОСНОВЫ МЕТОДИКИ ТРЕНИРОВКИ ШАХМАТИСТА.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lastRenderedPageBreak/>
        <w:t xml:space="preserve">Соревнования и их значение в повышении спортивного мастерства. Методы сохранения спортивной формы между соревнованиями. Особенности построения учебно-тренировочного процесса перед соревнованиями. Индивидуальный план и график тренировочных занятий шахматиста. Тренировочная нагрузка и работоспособность. Система восстановительных мероприятий. Основные требования, предъявляемые к организации учебно-тренировочного занятия. </w:t>
      </w:r>
    </w:p>
    <w:p w:rsidR="0048386C" w:rsidRPr="00A04180" w:rsidRDefault="0048386C" w:rsidP="0048386C">
      <w:pPr>
        <w:ind w:left="708" w:firstLine="732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СПОРТИВНЫЙ РЕЖИМ И ФИЗИЧЕСКАЯ ПОДГОТОВКА.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Значение питания для спортсмена. Понятие об основном обмене, об энергетических тратах при различных физических и умственных нагрузках и восстановление их.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ОТЕЧЕСТВЕННАЯ И ЗАРУБЕЖНАЯ ШАХМАТНАЯ ЛИТЕРАТУРА.</w:t>
      </w:r>
    </w:p>
    <w:p w:rsidR="0048386C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Обзор мировой шахматной литературы: первые рукописи, средневековые трактаты, первые книги и журналы, литература </w:t>
      </w:r>
      <w:r w:rsidRPr="001B67C9">
        <w:rPr>
          <w:sz w:val="28"/>
          <w:szCs w:val="28"/>
          <w:lang w:val="en-US"/>
        </w:rPr>
        <w:t>XIX</w:t>
      </w:r>
      <w:r w:rsidRPr="001B67C9">
        <w:rPr>
          <w:sz w:val="28"/>
          <w:szCs w:val="28"/>
        </w:rPr>
        <w:t xml:space="preserve"> столетия, современная литература.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</w:p>
    <w:p w:rsidR="000C67D8" w:rsidRPr="000C67D8" w:rsidRDefault="000C67D8" w:rsidP="000C67D8">
      <w:pPr>
        <w:rPr>
          <w:i/>
          <w:sz w:val="28"/>
          <w:szCs w:val="28"/>
        </w:rPr>
      </w:pPr>
      <w:r w:rsidRPr="001B67C9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ематический план </w:t>
      </w:r>
      <w:r w:rsidRPr="000C67D8">
        <w:rPr>
          <w:i/>
          <w:sz w:val="28"/>
          <w:szCs w:val="28"/>
        </w:rPr>
        <w:t>для тренировочных групп</w:t>
      </w:r>
      <w:r w:rsidRPr="001B67C9">
        <w:rPr>
          <w:b/>
          <w:sz w:val="28"/>
          <w:szCs w:val="28"/>
        </w:rPr>
        <w:t xml:space="preserve"> </w:t>
      </w:r>
      <w:r w:rsidRPr="000C67D8">
        <w:rPr>
          <w:i/>
          <w:sz w:val="28"/>
          <w:szCs w:val="28"/>
          <w:lang w:val="en-US"/>
        </w:rPr>
        <w:t>V</w:t>
      </w:r>
      <w:r w:rsidRPr="000C67D8">
        <w:rPr>
          <w:i/>
          <w:sz w:val="28"/>
          <w:szCs w:val="28"/>
        </w:rPr>
        <w:t xml:space="preserve"> года обучения</w:t>
      </w: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ФИЗИЧЕСКАЯ КУЛЬТУРА И СПОРТ В РОССИИ.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Международные связи российских шахматистов. Главные шахматные турниры в России и за рубежом.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ШАХМАТНЫЙ КОДЕКС РОССИЙСКОЙ ФЕДЕРАЦИИ.</w:t>
      </w: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СУДЕЙСТВО И ОРГАНИЗАЦИЯ СОРЕВНОВАНИЙ.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Зачет по судейству и организации соревнований. Судейская практика. Роль главного судьи, главного секретаря и линейных судей.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ИСТОРИЧЕСКИЙ ОБЗОР РАЗВИТИЯ ШАХМАТ.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Х.-Р. Капабланка и его стиль. </w:t>
      </w:r>
      <w:proofErr w:type="spellStart"/>
      <w:r w:rsidRPr="001B67C9">
        <w:rPr>
          <w:sz w:val="28"/>
          <w:szCs w:val="28"/>
        </w:rPr>
        <w:t>Гипермодернизм</w:t>
      </w:r>
      <w:proofErr w:type="spellEnd"/>
      <w:r w:rsidRPr="001B67C9">
        <w:rPr>
          <w:sz w:val="28"/>
          <w:szCs w:val="28"/>
        </w:rPr>
        <w:t xml:space="preserve">, как новое течение в шахматной мысли. Творчество </w:t>
      </w:r>
      <w:proofErr w:type="spellStart"/>
      <w:r w:rsidRPr="001B67C9">
        <w:rPr>
          <w:sz w:val="28"/>
          <w:szCs w:val="28"/>
        </w:rPr>
        <w:t>А.Нимцовича</w:t>
      </w:r>
      <w:proofErr w:type="spellEnd"/>
      <w:r w:rsidRPr="001B67C9">
        <w:rPr>
          <w:sz w:val="28"/>
          <w:szCs w:val="28"/>
        </w:rPr>
        <w:t xml:space="preserve">, </w:t>
      </w:r>
      <w:proofErr w:type="spellStart"/>
      <w:r w:rsidRPr="001B67C9">
        <w:rPr>
          <w:sz w:val="28"/>
          <w:szCs w:val="28"/>
        </w:rPr>
        <w:t>Р.Рети</w:t>
      </w:r>
      <w:proofErr w:type="spellEnd"/>
      <w:r w:rsidRPr="001B67C9">
        <w:rPr>
          <w:sz w:val="28"/>
          <w:szCs w:val="28"/>
        </w:rPr>
        <w:t xml:space="preserve">, С.Тартаковера. А.Алехин – первый русский чемпион мира. Крупнейшие международные турниры середины </w:t>
      </w:r>
      <w:r w:rsidRPr="001B67C9">
        <w:rPr>
          <w:sz w:val="28"/>
          <w:szCs w:val="28"/>
          <w:lang w:val="en-US"/>
        </w:rPr>
        <w:t>XX</w:t>
      </w:r>
      <w:r w:rsidRPr="001B67C9">
        <w:rPr>
          <w:sz w:val="28"/>
          <w:szCs w:val="28"/>
        </w:rPr>
        <w:t xml:space="preserve"> века. Образование ФИДЕ. Система розыгрыша звания чемпиона мира.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ДЕБЮТ.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Понятие дебютной новинки. Концентрический метод изучения дебютных систем. Стратегические идеи защиты </w:t>
      </w:r>
      <w:proofErr w:type="spellStart"/>
      <w:r w:rsidRPr="001B67C9">
        <w:rPr>
          <w:sz w:val="28"/>
          <w:szCs w:val="28"/>
        </w:rPr>
        <w:t>Грюнфельда</w:t>
      </w:r>
      <w:proofErr w:type="spellEnd"/>
      <w:r w:rsidRPr="001B67C9">
        <w:rPr>
          <w:sz w:val="28"/>
          <w:szCs w:val="28"/>
        </w:rPr>
        <w:t xml:space="preserve">, защиты </w:t>
      </w:r>
      <w:proofErr w:type="spellStart"/>
      <w:r w:rsidRPr="001B67C9">
        <w:rPr>
          <w:sz w:val="28"/>
          <w:szCs w:val="28"/>
        </w:rPr>
        <w:t>Нимцовича</w:t>
      </w:r>
      <w:proofErr w:type="spellEnd"/>
      <w:r w:rsidRPr="001B67C9">
        <w:rPr>
          <w:sz w:val="28"/>
          <w:szCs w:val="28"/>
        </w:rPr>
        <w:t xml:space="preserve">, дебюта </w:t>
      </w:r>
      <w:proofErr w:type="spellStart"/>
      <w:r w:rsidRPr="001B67C9">
        <w:rPr>
          <w:sz w:val="28"/>
          <w:szCs w:val="28"/>
        </w:rPr>
        <w:t>Рети</w:t>
      </w:r>
      <w:proofErr w:type="spellEnd"/>
      <w:r w:rsidRPr="001B67C9">
        <w:rPr>
          <w:sz w:val="28"/>
          <w:szCs w:val="28"/>
        </w:rPr>
        <w:t>.</w:t>
      </w:r>
    </w:p>
    <w:p w:rsidR="0048386C" w:rsidRPr="001B67C9" w:rsidRDefault="0048386C" w:rsidP="0048386C">
      <w:pPr>
        <w:ind w:left="708" w:firstLine="732"/>
        <w:rPr>
          <w:sz w:val="28"/>
          <w:szCs w:val="28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МИТТЕЛЬШПИЛЬ.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Стратегическая и тактическая защиты. Приемы тактической защиты: отражение непосредственных угроз, неожиданные тактические удары, ловушки.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Пешечный перевес: в центре, на ферзевом фланге, на королевском фланге. Пешечные цепи. Блокада. Пешечный прорыв. Размен как средство получения перевеса. Преимущество двух слонов. Атака при разноцветных слонах, по большой диагонали, пешечного меньшинства. Стратегическая защита: размен атакующих фигур противника, упрощения, создание максимальных трудностей противнику, жертва материала ради перехода в эндшпиль, в котором реализация </w:t>
      </w:r>
      <w:r w:rsidRPr="001B67C9">
        <w:rPr>
          <w:sz w:val="28"/>
          <w:szCs w:val="28"/>
        </w:rPr>
        <w:lastRenderedPageBreak/>
        <w:t>перевеса вызывает большие трудности. Компенсация за ферзя, легкую фигуру в середине партии.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ЭНДШПИЛЬ.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 xml:space="preserve">Ладья против легких фигур. Ладья и слон (конь) против ладьи. Ферзевые окончания. Слоновые окончания: слоны одноцветные, слоны разноцветные. Ладья и пешка против ладьи. Принцип </w:t>
      </w:r>
      <w:proofErr w:type="spellStart"/>
      <w:r w:rsidRPr="001B67C9">
        <w:rPr>
          <w:sz w:val="28"/>
          <w:szCs w:val="28"/>
        </w:rPr>
        <w:t>Тарраша</w:t>
      </w:r>
      <w:proofErr w:type="spellEnd"/>
      <w:r w:rsidRPr="001B67C9">
        <w:rPr>
          <w:sz w:val="28"/>
          <w:szCs w:val="28"/>
        </w:rPr>
        <w:t xml:space="preserve">. Позиция </w:t>
      </w:r>
      <w:proofErr w:type="spellStart"/>
      <w:r w:rsidRPr="001B67C9">
        <w:rPr>
          <w:sz w:val="28"/>
          <w:szCs w:val="28"/>
        </w:rPr>
        <w:t>Филидора</w:t>
      </w:r>
      <w:proofErr w:type="spellEnd"/>
      <w:r w:rsidRPr="001B67C9">
        <w:rPr>
          <w:sz w:val="28"/>
          <w:szCs w:val="28"/>
        </w:rPr>
        <w:t>. Построение “мост”.</w:t>
      </w:r>
    </w:p>
    <w:p w:rsidR="0048386C" w:rsidRPr="00A04180" w:rsidRDefault="0048386C" w:rsidP="0048386C">
      <w:pPr>
        <w:ind w:left="708" w:firstLine="732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i/>
          <w:sz w:val="24"/>
          <w:szCs w:val="24"/>
        </w:rPr>
      </w:pPr>
      <w:r w:rsidRPr="000467D0">
        <w:rPr>
          <w:i/>
          <w:sz w:val="24"/>
          <w:szCs w:val="24"/>
        </w:rPr>
        <w:t>ОСНОВЫ МЕТОДИКИ ТРЕНИРОВКИ ШАХМАТИСТА.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Формы и методы тренировки шахматиста. Урок, как основная форма организации учебно-тренировочного процесса. План, содержание и построение теоретического занятия. Содержание практического занятия.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jc w:val="both"/>
        <w:rPr>
          <w:sz w:val="24"/>
          <w:szCs w:val="24"/>
        </w:rPr>
      </w:pPr>
      <w:r w:rsidRPr="000467D0">
        <w:rPr>
          <w:sz w:val="24"/>
          <w:szCs w:val="24"/>
        </w:rPr>
        <w:t>СПОРТИВНЫЙ РЕЖИМ И ФИЗИЧЕСКАЯ ПОДГОТОВКА.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Закаливание и его сущность. Средства закаливания и методика их применения. Использование естественных факторов природы (солнце, воздух, вода) в целях закаливания организма.</w:t>
      </w:r>
    </w:p>
    <w:p w:rsidR="0048386C" w:rsidRPr="00A04180" w:rsidRDefault="0048386C" w:rsidP="0048386C">
      <w:pPr>
        <w:ind w:left="708" w:firstLine="732"/>
        <w:jc w:val="both"/>
        <w:rPr>
          <w:sz w:val="16"/>
          <w:szCs w:val="16"/>
        </w:rPr>
      </w:pPr>
    </w:p>
    <w:p w:rsidR="0048386C" w:rsidRPr="000467D0" w:rsidRDefault="0048386C" w:rsidP="0048386C">
      <w:pPr>
        <w:rPr>
          <w:sz w:val="24"/>
          <w:szCs w:val="24"/>
        </w:rPr>
      </w:pPr>
      <w:r w:rsidRPr="000467D0">
        <w:rPr>
          <w:sz w:val="24"/>
          <w:szCs w:val="24"/>
        </w:rPr>
        <w:t>ОТЕЧЕСТВЕННАЯ И ЗАРУБЕЖНАЯ ШАХМАТНАЯ ЛИТЕРАТУРА.</w:t>
      </w:r>
    </w:p>
    <w:p w:rsidR="0048386C" w:rsidRPr="001B67C9" w:rsidRDefault="0048386C" w:rsidP="0048386C">
      <w:pPr>
        <w:ind w:firstLine="567"/>
        <w:jc w:val="both"/>
        <w:rPr>
          <w:sz w:val="28"/>
          <w:szCs w:val="28"/>
        </w:rPr>
      </w:pPr>
      <w:r w:rsidRPr="001B67C9">
        <w:rPr>
          <w:sz w:val="28"/>
          <w:szCs w:val="28"/>
        </w:rPr>
        <w:t>Значение шахматной литературы для совершенствования шахматиста.</w:t>
      </w:r>
    </w:p>
    <w:p w:rsidR="0048386C" w:rsidRPr="000C67D8" w:rsidRDefault="0048386C" w:rsidP="0048386C">
      <w:pPr>
        <w:jc w:val="center"/>
        <w:rPr>
          <w:b/>
          <w:sz w:val="16"/>
          <w:szCs w:val="16"/>
        </w:rPr>
      </w:pPr>
    </w:p>
    <w:p w:rsidR="0048386C" w:rsidRPr="000C67D8" w:rsidRDefault="000C67D8" w:rsidP="000C67D8">
      <w:pPr>
        <w:rPr>
          <w:b/>
        </w:rPr>
      </w:pPr>
      <w:r w:rsidRPr="000C67D8">
        <w:rPr>
          <w:b/>
          <w:sz w:val="28"/>
          <w:szCs w:val="28"/>
        </w:rPr>
        <w:t>3</w:t>
      </w:r>
      <w:r w:rsidR="0048386C" w:rsidRPr="000C67D8">
        <w:rPr>
          <w:b/>
          <w:sz w:val="28"/>
          <w:szCs w:val="28"/>
        </w:rPr>
        <w:t>.2.1.</w:t>
      </w:r>
      <w:r w:rsidRPr="000C67D8">
        <w:rPr>
          <w:b/>
          <w:sz w:val="28"/>
          <w:szCs w:val="28"/>
        </w:rPr>
        <w:t xml:space="preserve"> </w:t>
      </w:r>
      <w:r w:rsidR="0048386C" w:rsidRPr="000C67D8">
        <w:rPr>
          <w:b/>
          <w:sz w:val="28"/>
          <w:szCs w:val="28"/>
        </w:rPr>
        <w:t>М</w:t>
      </w:r>
      <w:r w:rsidRPr="000C67D8">
        <w:rPr>
          <w:b/>
          <w:sz w:val="28"/>
          <w:szCs w:val="28"/>
        </w:rPr>
        <w:t>етоды обучения</w:t>
      </w:r>
    </w:p>
    <w:p w:rsidR="0048386C" w:rsidRPr="00A04180" w:rsidRDefault="0048386C" w:rsidP="0048386C">
      <w:pPr>
        <w:rPr>
          <w:sz w:val="16"/>
          <w:szCs w:val="16"/>
        </w:rPr>
      </w:pPr>
    </w:p>
    <w:p w:rsidR="0048386C" w:rsidRPr="000467D0" w:rsidRDefault="0048386C" w:rsidP="000C67D8">
      <w:pPr>
        <w:ind w:firstLine="709"/>
        <w:jc w:val="both"/>
        <w:rPr>
          <w:sz w:val="28"/>
          <w:szCs w:val="28"/>
        </w:rPr>
      </w:pPr>
      <w:r w:rsidRPr="000467D0">
        <w:rPr>
          <w:sz w:val="28"/>
          <w:szCs w:val="28"/>
        </w:rPr>
        <w:t xml:space="preserve">В программе применяются разнообразные методы обучения. Основополагающее значение имеют </w:t>
      </w:r>
      <w:proofErr w:type="gramStart"/>
      <w:r w:rsidRPr="000467D0">
        <w:rPr>
          <w:sz w:val="28"/>
          <w:szCs w:val="28"/>
        </w:rPr>
        <w:t>следующие</w:t>
      </w:r>
      <w:proofErr w:type="gramEnd"/>
      <w:r w:rsidRPr="000467D0">
        <w:rPr>
          <w:sz w:val="28"/>
          <w:szCs w:val="28"/>
        </w:rPr>
        <w:t>:</w:t>
      </w:r>
    </w:p>
    <w:p w:rsidR="0048386C" w:rsidRPr="000467D0" w:rsidRDefault="0048386C" w:rsidP="000C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7D0">
        <w:rPr>
          <w:sz w:val="28"/>
          <w:szCs w:val="28"/>
        </w:rPr>
        <w:t>поисковый метод как нахождение учащимися самостоятельного оптимального решения;</w:t>
      </w:r>
    </w:p>
    <w:p w:rsidR="0048386C" w:rsidRPr="000467D0" w:rsidRDefault="0048386C" w:rsidP="000C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7D0">
        <w:rPr>
          <w:sz w:val="28"/>
          <w:szCs w:val="28"/>
        </w:rPr>
        <w:t>соревновательный метод как включение в занятие творческой конкурсной ситуации или проведение занятия в форме соревнования;</w:t>
      </w:r>
    </w:p>
    <w:p w:rsidR="0048386C" w:rsidRPr="000467D0" w:rsidRDefault="0048386C" w:rsidP="000C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7D0">
        <w:rPr>
          <w:sz w:val="28"/>
          <w:szCs w:val="28"/>
        </w:rPr>
        <w:t>метод мобилизации морально-волевых качеств, необходимых для решения задачи и участия в соревновательной ситуации;</w:t>
      </w:r>
    </w:p>
    <w:p w:rsidR="0048386C" w:rsidRPr="000467D0" w:rsidRDefault="0048386C" w:rsidP="000C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7D0">
        <w:rPr>
          <w:sz w:val="28"/>
          <w:szCs w:val="28"/>
        </w:rPr>
        <w:t>метод анализа и синтеза, как отработка отдельных тактических приемов и их последующее применение в более сложной комбинации, практическом задании или целой партии;</w:t>
      </w:r>
    </w:p>
    <w:p w:rsidR="0048386C" w:rsidRDefault="0048386C" w:rsidP="000C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7D0">
        <w:rPr>
          <w:sz w:val="28"/>
          <w:szCs w:val="28"/>
        </w:rPr>
        <w:t xml:space="preserve">игровой метод, организующий определенные этапы и формы занятия. </w:t>
      </w:r>
      <w:proofErr w:type="gramStart"/>
      <w:r w:rsidRPr="000467D0">
        <w:rPr>
          <w:sz w:val="28"/>
          <w:szCs w:val="28"/>
        </w:rPr>
        <w:t>Он органичен для занимающихся младшего школьного возраста, где часть занятия может проводиться в игровой форме с целью развития сообразительности, скорости реагирования, например, игра в мини-соревнования, конкурсный «экспресс-опрос» по пройденному материалу и др.</w:t>
      </w:r>
      <w:proofErr w:type="gramEnd"/>
    </w:p>
    <w:p w:rsidR="0048386C" w:rsidRPr="00A04180" w:rsidRDefault="0048386C" w:rsidP="0048386C">
      <w:pPr>
        <w:rPr>
          <w:sz w:val="16"/>
          <w:szCs w:val="16"/>
        </w:rPr>
      </w:pPr>
    </w:p>
    <w:p w:rsidR="0048386C" w:rsidRPr="000C67D8" w:rsidRDefault="000C67D8" w:rsidP="000C67D8">
      <w:pPr>
        <w:rPr>
          <w:b/>
          <w:sz w:val="28"/>
          <w:szCs w:val="28"/>
        </w:rPr>
      </w:pPr>
      <w:r w:rsidRPr="000C67D8">
        <w:rPr>
          <w:b/>
          <w:sz w:val="28"/>
          <w:szCs w:val="28"/>
        </w:rPr>
        <w:t>3</w:t>
      </w:r>
      <w:r w:rsidR="0048386C" w:rsidRPr="000C67D8">
        <w:rPr>
          <w:b/>
          <w:sz w:val="28"/>
          <w:szCs w:val="28"/>
        </w:rPr>
        <w:t>.2.2.П</w:t>
      </w:r>
      <w:r w:rsidRPr="000C67D8">
        <w:rPr>
          <w:b/>
          <w:sz w:val="28"/>
          <w:szCs w:val="28"/>
        </w:rPr>
        <w:t>ринцип</w:t>
      </w:r>
      <w:r w:rsidR="0048386C" w:rsidRPr="000C67D8">
        <w:rPr>
          <w:b/>
          <w:sz w:val="28"/>
          <w:szCs w:val="28"/>
        </w:rPr>
        <w:t xml:space="preserve"> </w:t>
      </w:r>
      <w:r w:rsidRPr="000C67D8">
        <w:rPr>
          <w:b/>
          <w:sz w:val="28"/>
          <w:szCs w:val="28"/>
        </w:rPr>
        <w:t>построения программы</w:t>
      </w:r>
    </w:p>
    <w:p w:rsidR="0048386C" w:rsidRPr="00A04180" w:rsidRDefault="0048386C" w:rsidP="0048386C">
      <w:pPr>
        <w:rPr>
          <w:sz w:val="16"/>
          <w:szCs w:val="16"/>
        </w:rPr>
      </w:pPr>
    </w:p>
    <w:p w:rsidR="0048386C" w:rsidRPr="00BE4E4D" w:rsidRDefault="0048386C" w:rsidP="0048386C">
      <w:pPr>
        <w:ind w:firstLine="720"/>
        <w:jc w:val="both"/>
        <w:rPr>
          <w:sz w:val="28"/>
          <w:szCs w:val="28"/>
        </w:rPr>
      </w:pPr>
      <w:r w:rsidRPr="00BE4E4D">
        <w:rPr>
          <w:sz w:val="28"/>
          <w:szCs w:val="28"/>
        </w:rPr>
        <w:t xml:space="preserve">Программа опирается на </w:t>
      </w:r>
      <w:proofErr w:type="spellStart"/>
      <w:r w:rsidRPr="00BE4E4D">
        <w:rPr>
          <w:sz w:val="28"/>
          <w:szCs w:val="28"/>
        </w:rPr>
        <w:t>общедидактические</w:t>
      </w:r>
      <w:proofErr w:type="spellEnd"/>
      <w:r w:rsidRPr="00BE4E4D">
        <w:rPr>
          <w:sz w:val="28"/>
          <w:szCs w:val="28"/>
        </w:rPr>
        <w:t xml:space="preserve"> принципы, которые по-своему проявляются в процессе обучения. Отметим некоторые из них.</w:t>
      </w:r>
    </w:p>
    <w:p w:rsidR="0048386C" w:rsidRPr="00BE4E4D" w:rsidRDefault="0048386C" w:rsidP="0048386C">
      <w:pPr>
        <w:ind w:firstLine="720"/>
        <w:jc w:val="both"/>
        <w:rPr>
          <w:sz w:val="28"/>
          <w:szCs w:val="28"/>
        </w:rPr>
      </w:pPr>
      <w:r w:rsidRPr="00BE4E4D">
        <w:rPr>
          <w:i/>
          <w:sz w:val="28"/>
          <w:szCs w:val="28"/>
        </w:rPr>
        <w:t>Принцип последовательности</w:t>
      </w:r>
      <w:r w:rsidRPr="00BE4E4D">
        <w:rPr>
          <w:sz w:val="28"/>
          <w:szCs w:val="28"/>
        </w:rPr>
        <w:t xml:space="preserve">, движение от </w:t>
      </w:r>
      <w:proofErr w:type="gramStart"/>
      <w:r w:rsidRPr="00BE4E4D">
        <w:rPr>
          <w:sz w:val="28"/>
          <w:szCs w:val="28"/>
        </w:rPr>
        <w:t>простого</w:t>
      </w:r>
      <w:proofErr w:type="gramEnd"/>
      <w:r w:rsidRPr="00BE4E4D">
        <w:rPr>
          <w:sz w:val="28"/>
          <w:szCs w:val="28"/>
        </w:rPr>
        <w:t xml:space="preserve"> к сложному выстраивают логику освоение основных тематических разделов программы. Это делает процесс обучения органичным и непринужденным.</w:t>
      </w:r>
    </w:p>
    <w:p w:rsidR="0048386C" w:rsidRPr="00BE4E4D" w:rsidRDefault="0048386C" w:rsidP="0048386C">
      <w:pPr>
        <w:ind w:firstLine="720"/>
        <w:jc w:val="both"/>
        <w:rPr>
          <w:sz w:val="28"/>
          <w:szCs w:val="28"/>
        </w:rPr>
      </w:pPr>
      <w:r w:rsidRPr="00BE4E4D">
        <w:rPr>
          <w:i/>
          <w:sz w:val="28"/>
          <w:szCs w:val="28"/>
        </w:rPr>
        <w:lastRenderedPageBreak/>
        <w:t>Принцип научности.</w:t>
      </w:r>
      <w:r w:rsidRPr="00BE4E4D">
        <w:rPr>
          <w:sz w:val="28"/>
          <w:szCs w:val="28"/>
        </w:rPr>
        <w:t xml:space="preserve"> В процессе обучения дети осваивают систему дебюта, середину игры и окончания, знакомятся с целым рядом партий, приемами и методами ведения игры.</w:t>
      </w:r>
    </w:p>
    <w:p w:rsidR="0048386C" w:rsidRPr="00BE4E4D" w:rsidRDefault="0048386C" w:rsidP="0048386C">
      <w:pPr>
        <w:ind w:firstLine="720"/>
        <w:jc w:val="both"/>
        <w:rPr>
          <w:sz w:val="28"/>
          <w:szCs w:val="28"/>
        </w:rPr>
      </w:pPr>
      <w:r w:rsidRPr="00BE4E4D">
        <w:rPr>
          <w:i/>
          <w:sz w:val="28"/>
          <w:szCs w:val="28"/>
        </w:rPr>
        <w:t>Принцип наглядности</w:t>
      </w:r>
      <w:r w:rsidRPr="00BE4E4D">
        <w:rPr>
          <w:sz w:val="28"/>
          <w:szCs w:val="28"/>
        </w:rPr>
        <w:t xml:space="preserve"> в настоящем образовательном курсе сочетается с опорой на коллективное творчество: объясняя материал, тренер-преподаватель показывает на большой доске те или иные </w:t>
      </w:r>
      <w:proofErr w:type="gramStart"/>
      <w:r w:rsidRPr="00BE4E4D">
        <w:rPr>
          <w:sz w:val="28"/>
          <w:szCs w:val="28"/>
        </w:rPr>
        <w:t>позиции</w:t>
      </w:r>
      <w:proofErr w:type="gramEnd"/>
      <w:r w:rsidRPr="00BE4E4D">
        <w:rPr>
          <w:sz w:val="28"/>
          <w:szCs w:val="28"/>
        </w:rPr>
        <w:t xml:space="preserve"> используя при этом коллективную творческую работу занимающихся. </w:t>
      </w:r>
    </w:p>
    <w:p w:rsidR="0048386C" w:rsidRPr="00BE4E4D" w:rsidRDefault="0048386C" w:rsidP="0048386C">
      <w:pPr>
        <w:ind w:firstLine="720"/>
        <w:jc w:val="both"/>
        <w:rPr>
          <w:sz w:val="28"/>
          <w:szCs w:val="28"/>
        </w:rPr>
      </w:pPr>
      <w:r w:rsidRPr="00BE4E4D">
        <w:rPr>
          <w:i/>
          <w:sz w:val="28"/>
          <w:szCs w:val="28"/>
        </w:rPr>
        <w:t>Принцип доступности</w:t>
      </w:r>
      <w:r w:rsidRPr="00BE4E4D">
        <w:rPr>
          <w:sz w:val="28"/>
          <w:szCs w:val="28"/>
        </w:rPr>
        <w:t xml:space="preserve"> реализуется, прежде всего, в объяснении тренером-преподавателем материала, который должен даваться с учетом индивидуальных особенностей и способностей занимающихся. При необходимости тренер-преподаватель должен включать в занятия индивидуальное объяснение сложных моментов в освоении программы.</w:t>
      </w:r>
    </w:p>
    <w:p w:rsidR="0048386C" w:rsidRDefault="0048386C" w:rsidP="0048386C">
      <w:pPr>
        <w:jc w:val="both"/>
        <w:rPr>
          <w:sz w:val="28"/>
          <w:szCs w:val="28"/>
        </w:rPr>
      </w:pPr>
    </w:p>
    <w:p w:rsidR="000C67D8" w:rsidRPr="000C67D8" w:rsidRDefault="000C67D8" w:rsidP="000C67D8">
      <w:pPr>
        <w:rPr>
          <w:b/>
          <w:sz w:val="28"/>
          <w:szCs w:val="28"/>
        </w:rPr>
      </w:pPr>
      <w:r w:rsidRPr="000C67D8">
        <w:rPr>
          <w:b/>
          <w:sz w:val="28"/>
          <w:szCs w:val="28"/>
        </w:rPr>
        <w:t>3</w:t>
      </w:r>
      <w:r w:rsidR="0048386C" w:rsidRPr="000C67D8">
        <w:rPr>
          <w:b/>
          <w:sz w:val="28"/>
          <w:szCs w:val="28"/>
        </w:rPr>
        <w:t>.3.</w:t>
      </w:r>
      <w:r w:rsidRPr="000C67D8">
        <w:rPr>
          <w:b/>
          <w:sz w:val="28"/>
          <w:szCs w:val="28"/>
        </w:rPr>
        <w:t xml:space="preserve"> </w:t>
      </w:r>
      <w:r w:rsidR="0048386C" w:rsidRPr="000C67D8">
        <w:rPr>
          <w:b/>
          <w:sz w:val="28"/>
          <w:szCs w:val="28"/>
        </w:rPr>
        <w:t>П</w:t>
      </w:r>
      <w:r w:rsidRPr="000C67D8">
        <w:rPr>
          <w:b/>
          <w:sz w:val="28"/>
          <w:szCs w:val="28"/>
        </w:rPr>
        <w:t>сихолого</w:t>
      </w:r>
      <w:r w:rsidR="0048386C" w:rsidRPr="000C67D8">
        <w:rPr>
          <w:b/>
          <w:sz w:val="28"/>
          <w:szCs w:val="28"/>
        </w:rPr>
        <w:t>-</w:t>
      </w:r>
      <w:r w:rsidRPr="000C67D8">
        <w:rPr>
          <w:b/>
          <w:sz w:val="28"/>
          <w:szCs w:val="28"/>
        </w:rPr>
        <w:t>педагогические</w:t>
      </w:r>
      <w:r w:rsidR="0048386C" w:rsidRPr="000C67D8">
        <w:rPr>
          <w:b/>
          <w:sz w:val="28"/>
          <w:szCs w:val="28"/>
        </w:rPr>
        <w:t xml:space="preserve"> </w:t>
      </w:r>
      <w:r w:rsidRPr="000C67D8">
        <w:rPr>
          <w:b/>
          <w:sz w:val="28"/>
          <w:szCs w:val="28"/>
        </w:rPr>
        <w:t>особенности</w:t>
      </w:r>
      <w:r w:rsidR="0048386C" w:rsidRPr="000C67D8">
        <w:rPr>
          <w:b/>
          <w:sz w:val="28"/>
          <w:szCs w:val="28"/>
        </w:rPr>
        <w:t xml:space="preserve"> </w:t>
      </w:r>
      <w:r w:rsidRPr="000C67D8">
        <w:rPr>
          <w:b/>
          <w:sz w:val="28"/>
          <w:szCs w:val="28"/>
        </w:rPr>
        <w:t>обучения</w:t>
      </w:r>
      <w:r w:rsidR="0048386C" w:rsidRPr="000C67D8">
        <w:rPr>
          <w:b/>
          <w:sz w:val="28"/>
          <w:szCs w:val="28"/>
        </w:rPr>
        <w:t xml:space="preserve"> </w:t>
      </w:r>
      <w:r w:rsidRPr="000C67D8">
        <w:rPr>
          <w:b/>
          <w:sz w:val="28"/>
          <w:szCs w:val="28"/>
        </w:rPr>
        <w:t>шахматам</w:t>
      </w:r>
    </w:p>
    <w:p w:rsidR="0048386C" w:rsidRPr="00C46C1F" w:rsidRDefault="0048386C" w:rsidP="000C67D8">
      <w:pPr>
        <w:ind w:firstLine="709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Методы преодоления инертности мышления.</w:t>
      </w:r>
    </w:p>
    <w:p w:rsidR="0048386C" w:rsidRPr="00C46C1F" w:rsidRDefault="0048386C" w:rsidP="000C67D8">
      <w:pPr>
        <w:ind w:firstLine="709"/>
        <w:jc w:val="both"/>
        <w:rPr>
          <w:sz w:val="28"/>
          <w:szCs w:val="28"/>
        </w:rPr>
      </w:pPr>
      <w:r w:rsidRPr="00C46C1F">
        <w:rPr>
          <w:sz w:val="28"/>
          <w:szCs w:val="28"/>
        </w:rPr>
        <w:t xml:space="preserve">Наиболее благоприятным для начала обучения шахматам является возраст 7-12 лет, т.к. у занимающихся </w:t>
      </w:r>
      <w:proofErr w:type="gramStart"/>
      <w:r w:rsidRPr="00C46C1F">
        <w:rPr>
          <w:sz w:val="28"/>
          <w:szCs w:val="28"/>
        </w:rPr>
        <w:t>более старшего</w:t>
      </w:r>
      <w:proofErr w:type="gramEnd"/>
      <w:r w:rsidRPr="00C46C1F">
        <w:rPr>
          <w:sz w:val="28"/>
          <w:szCs w:val="28"/>
        </w:rPr>
        <w:t xml:space="preserve"> возраста не приобщённых к подобной интеллектуальной деятельности, нередко складывается привычка к пассивному восприятию, бездумному заучиванию и шаблонным способам действий. Реконструировать такие стереотипы восприятия и мышления достаточно трудно. Поэтому каждого </w:t>
      </w:r>
      <w:r w:rsidR="000C67D8">
        <w:rPr>
          <w:sz w:val="28"/>
          <w:szCs w:val="28"/>
        </w:rPr>
        <w:t>обучающегося</w:t>
      </w:r>
      <w:r w:rsidRPr="00C46C1F">
        <w:rPr>
          <w:sz w:val="28"/>
          <w:szCs w:val="28"/>
        </w:rPr>
        <w:t xml:space="preserve"> необходимо активно включить в процесс обучения, своеобразного открытия приемов и методов шахматной борьбы на основе тактического и стратегического мышления. </w:t>
      </w:r>
    </w:p>
    <w:p w:rsidR="0048386C" w:rsidRPr="00C46C1F" w:rsidRDefault="0048386C" w:rsidP="000C67D8">
      <w:pPr>
        <w:ind w:firstLine="709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В процессе обучения приходится преодолевать негибкость, инертность, косность мыслительных процессов. Инертность мышления приводит к образованию шаблонов мысли, к стереотипности действий, к стремлению действовать уже закрепившимся способом, несмотря на изменение позиции. В результате чего юные шахматисты, пришедшие к ошибкам или неверным решениям, при новых попытках решить задачу возвращаются к тем же вариантам, которые уже привели к неудаче. Они испытывают большие трудности при попытках рассматривать несколько вариантов в многовариантных решениях задач. С наибольшей остротой трудности ломки и перестройки стереотипов мышления проявляются при переходе от атаки на короля к защите и наоборот.</w:t>
      </w:r>
    </w:p>
    <w:p w:rsidR="0048386C" w:rsidRDefault="0048386C" w:rsidP="000C67D8">
      <w:pPr>
        <w:ind w:firstLine="709"/>
        <w:jc w:val="both"/>
        <w:rPr>
          <w:sz w:val="28"/>
          <w:szCs w:val="28"/>
        </w:rPr>
      </w:pPr>
      <w:r w:rsidRPr="00C46C1F">
        <w:rPr>
          <w:sz w:val="28"/>
          <w:szCs w:val="28"/>
        </w:rPr>
        <w:t xml:space="preserve">Все вышеперечисленные трудности, связанные с инертностью, устраняются в результате систематических, целенаправленных теоретических занятий, основанных на базе таких методов обучения, как переключение и стимуляция поисковой активности. Все это дает положительные результаты и помогает развивать гибкость мышления даже у </w:t>
      </w:r>
      <w:proofErr w:type="gramStart"/>
      <w:r w:rsidRPr="00C46C1F">
        <w:rPr>
          <w:sz w:val="28"/>
          <w:szCs w:val="28"/>
        </w:rPr>
        <w:t>самых</w:t>
      </w:r>
      <w:proofErr w:type="gramEnd"/>
      <w:r w:rsidRPr="00C46C1F">
        <w:rPr>
          <w:sz w:val="28"/>
          <w:szCs w:val="28"/>
        </w:rPr>
        <w:t xml:space="preserve"> инертно мыслящих занимающихся, если, конечно, это не слишком поздно.</w:t>
      </w:r>
    </w:p>
    <w:p w:rsidR="0048386C" w:rsidRPr="00A04180" w:rsidRDefault="0048386C" w:rsidP="000C67D8">
      <w:pPr>
        <w:ind w:firstLine="709"/>
        <w:jc w:val="both"/>
        <w:rPr>
          <w:sz w:val="16"/>
          <w:szCs w:val="16"/>
        </w:rPr>
      </w:pPr>
    </w:p>
    <w:p w:rsidR="000C67D8" w:rsidRPr="000C67D8" w:rsidRDefault="000C67D8" w:rsidP="000C67D8">
      <w:pPr>
        <w:jc w:val="both"/>
        <w:rPr>
          <w:b/>
          <w:sz w:val="28"/>
          <w:szCs w:val="28"/>
        </w:rPr>
      </w:pPr>
      <w:r w:rsidRPr="000C67D8">
        <w:rPr>
          <w:b/>
          <w:sz w:val="28"/>
          <w:szCs w:val="28"/>
        </w:rPr>
        <w:t>3</w:t>
      </w:r>
      <w:r w:rsidR="0048386C" w:rsidRPr="000C67D8">
        <w:rPr>
          <w:b/>
          <w:sz w:val="28"/>
          <w:szCs w:val="28"/>
        </w:rPr>
        <w:t>.4.</w:t>
      </w:r>
      <w:r w:rsidRPr="000C67D8">
        <w:rPr>
          <w:b/>
          <w:sz w:val="28"/>
          <w:szCs w:val="28"/>
        </w:rPr>
        <w:t xml:space="preserve"> Программный материал для практических занятий</w:t>
      </w:r>
    </w:p>
    <w:p w:rsidR="0048386C" w:rsidRPr="000C67D8" w:rsidRDefault="000C67D8" w:rsidP="0048386C">
      <w:pPr>
        <w:jc w:val="center"/>
        <w:rPr>
          <w:i/>
          <w:sz w:val="28"/>
          <w:szCs w:val="28"/>
        </w:rPr>
      </w:pPr>
      <w:r w:rsidRPr="000C67D8">
        <w:rPr>
          <w:i/>
          <w:sz w:val="28"/>
          <w:szCs w:val="28"/>
        </w:rPr>
        <w:t>Группа НП 1-го</w:t>
      </w:r>
      <w:r w:rsidR="0048386C" w:rsidRPr="000C67D8">
        <w:rPr>
          <w:i/>
          <w:sz w:val="28"/>
          <w:szCs w:val="28"/>
        </w:rPr>
        <w:t xml:space="preserve"> года обучения:</w:t>
      </w:r>
    </w:p>
    <w:p w:rsidR="0048386C" w:rsidRPr="00A04180" w:rsidRDefault="0048386C" w:rsidP="0048386C">
      <w:pPr>
        <w:jc w:val="both"/>
        <w:rPr>
          <w:b/>
          <w:i/>
          <w:sz w:val="16"/>
          <w:szCs w:val="16"/>
        </w:rPr>
      </w:pP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 xml:space="preserve">1. Шахматная доска. История шахмат. Шахматная нотация: элементарные правила. Ценность фигур и пешек. Ходы фигур и пешек. 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lastRenderedPageBreak/>
        <w:t xml:space="preserve">2. Шах. Мат. Пат. Первоначальные сведения. Открытое нападение. Разновидности шаха, мата, пата. 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3. Упражнения на мат. Отработка легких видов мата.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4. Сложные правила. Виды рокировок, условия их применения. Правила о взятии на проходе.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5. Превращения пешек. Виды превращений, необходимые для результативности игры.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6. Линейный мат. Мат тяжелыми фигурами (король противника на краю доски; мат двумя ладьями; мат ферзем и ладьей).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7. Мат ладьей. Виды мата и вспомогательные фигуры. Ситуации применения.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8. Упражнения на мат. Отработка более сложных и углубленных видов мата.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46C1F">
        <w:rPr>
          <w:sz w:val="28"/>
          <w:szCs w:val="28"/>
        </w:rPr>
        <w:t>Упражнения на ничью. Виды ничьих (вечный шах; пат; равенство материала). Интересные варианты проведения комбинаций.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10. Геометрические мотивы. Двойной удар. Простейшие тактические приемы. Расположение короля противника (вертикальное, горизонтальное, диагональное). Использование для выигрыша всей доски.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11. Открытый шах. Использование открытого шаха для выигрыша фигур. Движение к мату через выигрыш фигуры.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12. Двойной шах. Две фигуры, находящиеся под ударами противника.</w:t>
      </w:r>
    </w:p>
    <w:p w:rsidR="0048386C" w:rsidRPr="00527A26" w:rsidRDefault="0048386C" w:rsidP="0048386C">
      <w:pPr>
        <w:jc w:val="both"/>
        <w:rPr>
          <w:sz w:val="16"/>
          <w:szCs w:val="16"/>
        </w:rPr>
      </w:pPr>
    </w:p>
    <w:p w:rsidR="0048386C" w:rsidRPr="000C67D8" w:rsidRDefault="0048386C" w:rsidP="0048386C">
      <w:pPr>
        <w:jc w:val="center"/>
        <w:rPr>
          <w:i/>
          <w:sz w:val="28"/>
          <w:szCs w:val="28"/>
        </w:rPr>
      </w:pPr>
      <w:r w:rsidRPr="000C67D8">
        <w:rPr>
          <w:i/>
          <w:sz w:val="28"/>
          <w:szCs w:val="28"/>
        </w:rPr>
        <w:t>Группа НП 2</w:t>
      </w:r>
      <w:r w:rsidR="000C67D8" w:rsidRPr="000C67D8">
        <w:rPr>
          <w:i/>
          <w:sz w:val="28"/>
          <w:szCs w:val="28"/>
        </w:rPr>
        <w:t xml:space="preserve">-го </w:t>
      </w:r>
      <w:r w:rsidRPr="000C67D8">
        <w:rPr>
          <w:i/>
          <w:sz w:val="28"/>
          <w:szCs w:val="28"/>
        </w:rPr>
        <w:t>года обучения:</w:t>
      </w:r>
    </w:p>
    <w:p w:rsidR="0048386C" w:rsidRPr="00527A26" w:rsidRDefault="0048386C" w:rsidP="0048386C">
      <w:pPr>
        <w:jc w:val="both"/>
        <w:rPr>
          <w:sz w:val="16"/>
          <w:szCs w:val="16"/>
        </w:rPr>
      </w:pP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1. Открытое нападение. Нападение на фигуру. Приемы выигрыша несколькими фигурами.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2. Связка. Прием связывания фигуры противника сочетанием слонов, ферзя, ладьи.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3. Правило квадрата. Счет по ходам. Прием, позволяющий сэкономить время при расчете вариантов продвижения пешки в фигуру.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4. Король и крайняя пешка против короля. Движение крайней пешки при правильной игре. Приемы игры, препятствующие продвижению пешки.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5. Король и другая пешка против короля. Изучение и отработка навыков и приемов продвижения пешки и короля (или наоборот).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6. Простейшие комбинации. Усложнение комбинаций. Тактика.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7. Комбинации на взаимодействие слонов. Равенство слона 3-м пешкам. Взаимодействие слонов (равенство ферзю). Приемы игры 2-мя слонами в различных ситуациях.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8. Жертвы слона на h7 (h2). Типичные приемы матовой атаки.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9. Коневые комбинации. Отработка умения играть конями. Игра конями в матовых и других ситуациях, приближающая шахматы к искусству.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 xml:space="preserve">10. </w:t>
      </w:r>
      <w:proofErr w:type="gramStart"/>
      <w:r w:rsidRPr="00C46C1F">
        <w:rPr>
          <w:sz w:val="28"/>
          <w:szCs w:val="28"/>
        </w:rPr>
        <w:t>Спертый</w:t>
      </w:r>
      <w:proofErr w:type="gramEnd"/>
      <w:r w:rsidRPr="00C46C1F">
        <w:rPr>
          <w:sz w:val="28"/>
          <w:szCs w:val="28"/>
        </w:rPr>
        <w:t xml:space="preserve"> мат. Виды мата. Свободный мат (издалека). Приемы создания матовых ситуаций, когда король заблокирован своими или чужими фигурами.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11. Пешечные комбинации. Приемы выигрыша с использованием пешек.</w:t>
      </w:r>
    </w:p>
    <w:p w:rsidR="0048386C" w:rsidRPr="00527A26" w:rsidRDefault="0048386C" w:rsidP="0048386C">
      <w:pPr>
        <w:jc w:val="both"/>
        <w:rPr>
          <w:sz w:val="16"/>
          <w:szCs w:val="16"/>
        </w:rPr>
      </w:pPr>
    </w:p>
    <w:p w:rsidR="0048386C" w:rsidRPr="000C67D8" w:rsidRDefault="000C67D8" w:rsidP="0048386C">
      <w:pPr>
        <w:jc w:val="center"/>
        <w:rPr>
          <w:i/>
          <w:sz w:val="28"/>
          <w:szCs w:val="28"/>
        </w:rPr>
      </w:pPr>
      <w:r w:rsidRPr="000C67D8">
        <w:rPr>
          <w:i/>
          <w:sz w:val="28"/>
          <w:szCs w:val="28"/>
        </w:rPr>
        <w:t>Группа ТГ 1-го, 2-го</w:t>
      </w:r>
      <w:r w:rsidR="0048386C" w:rsidRPr="000C67D8">
        <w:rPr>
          <w:i/>
          <w:sz w:val="28"/>
          <w:szCs w:val="28"/>
        </w:rPr>
        <w:t xml:space="preserve"> года обучения:</w:t>
      </w:r>
    </w:p>
    <w:p w:rsidR="0048386C" w:rsidRPr="00527A26" w:rsidRDefault="0048386C" w:rsidP="0048386C">
      <w:pPr>
        <w:jc w:val="both"/>
        <w:rPr>
          <w:b/>
          <w:i/>
          <w:sz w:val="16"/>
          <w:szCs w:val="16"/>
        </w:rPr>
      </w:pP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lastRenderedPageBreak/>
        <w:t xml:space="preserve">1. </w:t>
      </w:r>
      <w:proofErr w:type="spellStart"/>
      <w:r w:rsidRPr="00C46C1F">
        <w:rPr>
          <w:sz w:val="28"/>
          <w:szCs w:val="28"/>
        </w:rPr>
        <w:t>Тяжелофигурные</w:t>
      </w:r>
      <w:proofErr w:type="spellEnd"/>
      <w:r w:rsidRPr="00C46C1F">
        <w:rPr>
          <w:sz w:val="28"/>
          <w:szCs w:val="28"/>
        </w:rPr>
        <w:t xml:space="preserve"> комбинации. Приемы использования тяжелых фигур (ферзь, ладья) для выигрыша или мата.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2. Взаимодействие ладьи и слона. Изучение и отработка приемов использования фигур для создания матовой сети.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3. Взаимодействие ладьи и коня. Изучение и отработка приемов использования фигур для создания матовой сети.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4. Взаимодействие ферзя и слона. Изучение и отработка приемов использования фигур для создания матовой сети.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5. Взаимодействие ферзя и коня. Изучение и отработка приемов использования фигур для создания матовой сети.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6. Взаимодействие трех фигур. Варианты сочетания трех фигур (2 тяжелые и 1 легкая; 2 легкие и 1 тяжелая; 3 легкие). Создание и «затягивание» матовой сети.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7. Комбинации на завлечение. Изучение и отработка комбинаций завлечения (при помощи жертвы) какой-либо фигуры, защищающей короля, с последующим объявлением мата.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8. Комбинации на отвлечение. Изучение и отработка комбинаций отвлечения (при помощи жертвы) какой-либо фигуры, защищающей короля, с последующим объявлением мата.</w:t>
      </w:r>
    </w:p>
    <w:p w:rsidR="0048386C" w:rsidRPr="00527A26" w:rsidRDefault="0048386C" w:rsidP="0048386C">
      <w:pPr>
        <w:jc w:val="both"/>
        <w:rPr>
          <w:sz w:val="16"/>
          <w:szCs w:val="16"/>
        </w:rPr>
      </w:pPr>
    </w:p>
    <w:p w:rsidR="0048386C" w:rsidRPr="000C67D8" w:rsidRDefault="0048386C" w:rsidP="0048386C">
      <w:pPr>
        <w:jc w:val="center"/>
        <w:rPr>
          <w:i/>
          <w:sz w:val="28"/>
          <w:szCs w:val="28"/>
        </w:rPr>
      </w:pPr>
    </w:p>
    <w:p w:rsidR="0048386C" w:rsidRPr="00527A26" w:rsidRDefault="0048386C" w:rsidP="0048386C">
      <w:pPr>
        <w:jc w:val="both"/>
        <w:rPr>
          <w:sz w:val="16"/>
          <w:szCs w:val="16"/>
        </w:rPr>
      </w:pP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1. Комбинации на блокировку. Приемы блокировки фигур или позиции короля своими и чужими фигурами.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2. Комбинации на освобождение поля. Комбинации на освобождение поля для нанесения матового удара по королю противника.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3. Ко</w:t>
      </w:r>
      <w:r w:rsidR="000C67D8">
        <w:rPr>
          <w:sz w:val="28"/>
          <w:szCs w:val="28"/>
        </w:rPr>
        <w:t>мбинации на освобождение линии.</w:t>
      </w:r>
      <w:r w:rsidRPr="00C46C1F">
        <w:rPr>
          <w:sz w:val="28"/>
          <w:szCs w:val="28"/>
        </w:rPr>
        <w:t xml:space="preserve"> </w:t>
      </w:r>
      <w:proofErr w:type="spellStart"/>
      <w:r w:rsidRPr="00C46C1F">
        <w:rPr>
          <w:sz w:val="28"/>
          <w:szCs w:val="28"/>
        </w:rPr>
        <w:t>Вскрывание</w:t>
      </w:r>
      <w:proofErr w:type="spellEnd"/>
      <w:r w:rsidRPr="00C46C1F">
        <w:rPr>
          <w:sz w:val="28"/>
          <w:szCs w:val="28"/>
        </w:rPr>
        <w:t xml:space="preserve"> горизонтали или вертикали для нанесения мата.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4. Комбинации на перекрыти</w:t>
      </w:r>
      <w:r w:rsidR="000C67D8">
        <w:rPr>
          <w:sz w:val="28"/>
          <w:szCs w:val="28"/>
        </w:rPr>
        <w:t>е. Жертва фигуры для перекрытия</w:t>
      </w:r>
      <w:r w:rsidRPr="00C46C1F">
        <w:rPr>
          <w:sz w:val="28"/>
          <w:szCs w:val="28"/>
        </w:rPr>
        <w:t xml:space="preserve"> с последующим нанесением матового удара.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5. Комбинации на уничтожение защиты. Приемы проведения жертвы фигуры с целью разрушения защиты короля.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 xml:space="preserve">6. Комбинации на захват пункта. Приемы, направленные на освобождение, завлечение, отвлечение, жертву, </w:t>
      </w:r>
      <w:proofErr w:type="gramStart"/>
      <w:r w:rsidRPr="00C46C1F">
        <w:rPr>
          <w:sz w:val="28"/>
          <w:szCs w:val="28"/>
        </w:rPr>
        <w:t>для</w:t>
      </w:r>
      <w:proofErr w:type="gramEnd"/>
      <w:r w:rsidRPr="00C46C1F">
        <w:rPr>
          <w:sz w:val="28"/>
          <w:szCs w:val="28"/>
        </w:rPr>
        <w:t xml:space="preserve"> </w:t>
      </w:r>
      <w:proofErr w:type="gramStart"/>
      <w:r w:rsidRPr="00C46C1F">
        <w:rPr>
          <w:sz w:val="28"/>
          <w:szCs w:val="28"/>
        </w:rPr>
        <w:t>освобождение</w:t>
      </w:r>
      <w:proofErr w:type="gramEnd"/>
      <w:r w:rsidRPr="00C46C1F">
        <w:rPr>
          <w:sz w:val="28"/>
          <w:szCs w:val="28"/>
        </w:rPr>
        <w:t xml:space="preserve"> шахматного поля.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 xml:space="preserve">7. Комбинации на разрушение. Более сложные приемы, направленные на освобождение, завлечение, отвлечение, жертву, </w:t>
      </w:r>
      <w:proofErr w:type="gramStart"/>
      <w:r w:rsidRPr="00C46C1F">
        <w:rPr>
          <w:sz w:val="28"/>
          <w:szCs w:val="28"/>
        </w:rPr>
        <w:t>для</w:t>
      </w:r>
      <w:proofErr w:type="gramEnd"/>
      <w:r w:rsidRPr="00C46C1F">
        <w:rPr>
          <w:sz w:val="28"/>
          <w:szCs w:val="28"/>
        </w:rPr>
        <w:t xml:space="preserve"> </w:t>
      </w:r>
      <w:proofErr w:type="gramStart"/>
      <w:r w:rsidRPr="00C46C1F">
        <w:rPr>
          <w:sz w:val="28"/>
          <w:szCs w:val="28"/>
        </w:rPr>
        <w:t>освобождение</w:t>
      </w:r>
      <w:proofErr w:type="gramEnd"/>
      <w:r w:rsidRPr="00C46C1F">
        <w:rPr>
          <w:sz w:val="28"/>
          <w:szCs w:val="28"/>
        </w:rPr>
        <w:t xml:space="preserve"> шахматного поля.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8. Ничья при большом материальном перевесе. Неравное соотношение сил. Виды достижения ничьей более высокого уровня.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9. Борьба ферзя с проходной пешкой. Использования филигранной техники игры ферзем для предотвращения превращения пешки в какую-либо фигуру.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10. Простые пешечные окончания. Эндшпиль. Приемы и методы ведения комбинации, базирующиеся на точном расчете.</w:t>
      </w:r>
    </w:p>
    <w:p w:rsidR="0048386C" w:rsidRPr="00C46C1F" w:rsidRDefault="0048386C" w:rsidP="0048386C">
      <w:pPr>
        <w:ind w:left="284" w:hanging="284"/>
        <w:jc w:val="both"/>
        <w:rPr>
          <w:sz w:val="28"/>
          <w:szCs w:val="28"/>
        </w:rPr>
      </w:pPr>
      <w:r w:rsidRPr="00C46C1F">
        <w:rPr>
          <w:sz w:val="28"/>
          <w:szCs w:val="28"/>
        </w:rPr>
        <w:t>11. Простые ладейные окончания. Приемы и методы проведения игры в ладейных эндшпилях.</w:t>
      </w:r>
    </w:p>
    <w:p w:rsidR="0048386C" w:rsidRPr="00527A26" w:rsidRDefault="0048386C" w:rsidP="0048386C">
      <w:pPr>
        <w:jc w:val="both"/>
        <w:rPr>
          <w:sz w:val="16"/>
          <w:szCs w:val="16"/>
        </w:rPr>
      </w:pPr>
    </w:p>
    <w:p w:rsidR="0048386C" w:rsidRDefault="00E73B3A" w:rsidP="00E73B3A">
      <w:pPr>
        <w:jc w:val="both"/>
        <w:rPr>
          <w:b/>
        </w:rPr>
      </w:pPr>
      <w:r w:rsidRPr="00E73B3A">
        <w:rPr>
          <w:b/>
          <w:bCs/>
          <w:sz w:val="28"/>
          <w:szCs w:val="28"/>
        </w:rPr>
        <w:lastRenderedPageBreak/>
        <w:t>3</w:t>
      </w:r>
      <w:r w:rsidR="0048386C" w:rsidRPr="00E73B3A">
        <w:rPr>
          <w:b/>
          <w:bCs/>
          <w:sz w:val="28"/>
          <w:szCs w:val="28"/>
        </w:rPr>
        <w:t>.5.</w:t>
      </w:r>
      <w:r w:rsidR="000C67D8" w:rsidRPr="00E73B3A">
        <w:rPr>
          <w:b/>
          <w:bCs/>
          <w:sz w:val="28"/>
          <w:szCs w:val="28"/>
        </w:rPr>
        <w:t xml:space="preserve"> </w:t>
      </w:r>
      <w:r w:rsidRPr="00E73B3A">
        <w:rPr>
          <w:b/>
          <w:bCs/>
          <w:sz w:val="28"/>
          <w:szCs w:val="28"/>
        </w:rPr>
        <w:t>Педагогический и</w:t>
      </w:r>
      <w:r w:rsidR="0048386C" w:rsidRPr="00E73B3A">
        <w:rPr>
          <w:b/>
          <w:bCs/>
          <w:sz w:val="28"/>
          <w:szCs w:val="28"/>
        </w:rPr>
        <w:t xml:space="preserve"> </w:t>
      </w:r>
      <w:r w:rsidRPr="00E73B3A">
        <w:rPr>
          <w:b/>
          <w:bCs/>
          <w:sz w:val="28"/>
          <w:szCs w:val="28"/>
        </w:rPr>
        <w:t>медицинский контроль</w:t>
      </w:r>
    </w:p>
    <w:p w:rsidR="00E73B3A" w:rsidRPr="00E73B3A" w:rsidRDefault="00E73B3A" w:rsidP="00E73B3A">
      <w:pPr>
        <w:jc w:val="both"/>
        <w:rPr>
          <w:b/>
        </w:rPr>
      </w:pPr>
    </w:p>
    <w:p w:rsidR="0048386C" w:rsidRPr="00AD5837" w:rsidRDefault="0048386C" w:rsidP="00E73B3A">
      <w:pPr>
        <w:shd w:val="clear" w:color="auto" w:fill="FFFFFF"/>
        <w:ind w:firstLine="709"/>
        <w:jc w:val="both"/>
        <w:rPr>
          <w:sz w:val="28"/>
          <w:szCs w:val="28"/>
        </w:rPr>
      </w:pPr>
      <w:r w:rsidRPr="00AD5837">
        <w:rPr>
          <w:color w:val="000000"/>
          <w:sz w:val="28"/>
          <w:szCs w:val="28"/>
        </w:rPr>
        <w:t>Педа</w:t>
      </w:r>
      <w:r w:rsidR="00E73B3A">
        <w:rPr>
          <w:color w:val="000000"/>
          <w:sz w:val="28"/>
          <w:szCs w:val="28"/>
        </w:rPr>
        <w:t>гогический контроль дол</w:t>
      </w:r>
      <w:r w:rsidRPr="00AD5837">
        <w:rPr>
          <w:color w:val="000000"/>
          <w:sz w:val="28"/>
          <w:szCs w:val="28"/>
        </w:rPr>
        <w:t>жен быть комплексным и включать в себя следующие разделы:</w:t>
      </w:r>
    </w:p>
    <w:p w:rsidR="0048386C" w:rsidRPr="00AD5837" w:rsidRDefault="00E73B3A" w:rsidP="0083234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AD5837">
        <w:rPr>
          <w:color w:val="000000"/>
          <w:sz w:val="28"/>
          <w:szCs w:val="28"/>
        </w:rPr>
        <w:t>контроль соревновательной деятельности;</w:t>
      </w:r>
    </w:p>
    <w:p w:rsidR="0048386C" w:rsidRPr="00AD5837" w:rsidRDefault="00E73B3A" w:rsidP="0083234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AD5837">
        <w:rPr>
          <w:color w:val="000000"/>
          <w:sz w:val="28"/>
          <w:szCs w:val="28"/>
        </w:rPr>
        <w:t>контроль тренировочной деятельности;</w:t>
      </w:r>
    </w:p>
    <w:p w:rsidR="0048386C" w:rsidRPr="00AD5837" w:rsidRDefault="00E73B3A" w:rsidP="0083234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AD5837">
        <w:rPr>
          <w:color w:val="000000"/>
          <w:sz w:val="28"/>
          <w:szCs w:val="28"/>
        </w:rPr>
        <w:t xml:space="preserve">контроль над </w:t>
      </w:r>
      <w:r>
        <w:rPr>
          <w:color w:val="000000"/>
          <w:sz w:val="28"/>
          <w:szCs w:val="28"/>
        </w:rPr>
        <w:t xml:space="preserve">общим </w:t>
      </w:r>
      <w:r w:rsidR="0048386C" w:rsidRPr="00AD5837">
        <w:rPr>
          <w:color w:val="000000"/>
          <w:sz w:val="28"/>
          <w:szCs w:val="28"/>
        </w:rPr>
        <w:t>состоянием спортсменов.</w:t>
      </w:r>
    </w:p>
    <w:p w:rsidR="0048386C" w:rsidRPr="00AD5837" w:rsidRDefault="0048386C" w:rsidP="00E73B3A">
      <w:pPr>
        <w:shd w:val="clear" w:color="auto" w:fill="FFFFFF"/>
        <w:ind w:firstLine="709"/>
        <w:jc w:val="both"/>
        <w:rPr>
          <w:sz w:val="28"/>
          <w:szCs w:val="28"/>
        </w:rPr>
      </w:pPr>
      <w:r w:rsidRPr="00AD5837">
        <w:rPr>
          <w:b/>
          <w:bCs/>
          <w:i/>
          <w:iCs/>
          <w:color w:val="000000"/>
          <w:sz w:val="28"/>
          <w:szCs w:val="28"/>
        </w:rPr>
        <w:t>Контроль над соревновательной деятельностью</w:t>
      </w:r>
      <w:r w:rsidRPr="00AD5837">
        <w:rPr>
          <w:i/>
          <w:iCs/>
          <w:color w:val="000000"/>
          <w:sz w:val="28"/>
          <w:szCs w:val="28"/>
        </w:rPr>
        <w:t xml:space="preserve"> </w:t>
      </w:r>
      <w:r w:rsidRPr="00AD5837">
        <w:rPr>
          <w:color w:val="000000"/>
          <w:sz w:val="28"/>
          <w:szCs w:val="28"/>
        </w:rPr>
        <w:t xml:space="preserve">осуществляется </w:t>
      </w:r>
      <w:r w:rsidR="00E73B3A">
        <w:rPr>
          <w:color w:val="000000"/>
          <w:sz w:val="28"/>
          <w:szCs w:val="28"/>
        </w:rPr>
        <w:t>не</w:t>
      </w:r>
      <w:r w:rsidRPr="00AD5837">
        <w:rPr>
          <w:color w:val="000000"/>
          <w:sz w:val="28"/>
          <w:szCs w:val="28"/>
        </w:rPr>
        <w:t>посредственно в процессе соревнований по следующим разделам:</w:t>
      </w:r>
    </w:p>
    <w:p w:rsidR="0048386C" w:rsidRPr="00AD5837" w:rsidRDefault="00E73B3A" w:rsidP="0083234A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AD5837">
        <w:rPr>
          <w:color w:val="000000"/>
          <w:sz w:val="28"/>
          <w:szCs w:val="28"/>
        </w:rPr>
        <w:t xml:space="preserve">контроль над отношением </w:t>
      </w:r>
      <w:proofErr w:type="gramStart"/>
      <w:r w:rsidR="0048386C" w:rsidRPr="00AD5837">
        <w:rPr>
          <w:color w:val="000000"/>
          <w:sz w:val="28"/>
          <w:szCs w:val="28"/>
        </w:rPr>
        <w:t>занимающихся</w:t>
      </w:r>
      <w:proofErr w:type="gramEnd"/>
      <w:r w:rsidR="0048386C" w:rsidRPr="00AD5837">
        <w:rPr>
          <w:color w:val="000000"/>
          <w:sz w:val="28"/>
          <w:szCs w:val="28"/>
        </w:rPr>
        <w:t xml:space="preserve"> к соревнованиям;</w:t>
      </w:r>
    </w:p>
    <w:p w:rsidR="0048386C" w:rsidRPr="00AD5837" w:rsidRDefault="0048386C" w:rsidP="00E73B3A">
      <w:pPr>
        <w:widowControl w:val="0"/>
        <w:shd w:val="clear" w:color="auto" w:fill="FFFFFF"/>
        <w:tabs>
          <w:tab w:val="left" w:pos="37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3B3A">
        <w:rPr>
          <w:color w:val="000000"/>
          <w:sz w:val="28"/>
          <w:szCs w:val="28"/>
        </w:rPr>
        <w:t xml:space="preserve"> </w:t>
      </w:r>
      <w:r w:rsidRPr="00AD5837">
        <w:rPr>
          <w:color w:val="000000"/>
          <w:sz w:val="28"/>
          <w:szCs w:val="28"/>
        </w:rPr>
        <w:t xml:space="preserve">контроль над выполнением </w:t>
      </w:r>
      <w:r w:rsidR="00E73B3A">
        <w:rPr>
          <w:color w:val="000000"/>
          <w:sz w:val="28"/>
          <w:szCs w:val="28"/>
        </w:rPr>
        <w:t>игроком тактического плана игры</w:t>
      </w:r>
      <w:r w:rsidRPr="00AD5837">
        <w:rPr>
          <w:color w:val="000000"/>
          <w:sz w:val="28"/>
          <w:szCs w:val="28"/>
        </w:rPr>
        <w:t xml:space="preserve"> и эффе</w:t>
      </w:r>
      <w:r w:rsidR="00E73B3A">
        <w:rPr>
          <w:color w:val="000000"/>
          <w:sz w:val="28"/>
          <w:szCs w:val="28"/>
        </w:rPr>
        <w:t>ктивностью тактических действий.</w:t>
      </w:r>
    </w:p>
    <w:p w:rsidR="0048386C" w:rsidRPr="00AD5837" w:rsidRDefault="00E73B3A" w:rsidP="00E73B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Контроль над </w:t>
      </w:r>
      <w:r w:rsidR="0048386C" w:rsidRPr="00AD5837">
        <w:rPr>
          <w:b/>
          <w:bCs/>
          <w:i/>
          <w:iCs/>
          <w:color w:val="000000"/>
          <w:sz w:val="28"/>
          <w:szCs w:val="28"/>
        </w:rPr>
        <w:t>тренировочной деятельнос</w:t>
      </w:r>
      <w:r>
        <w:rPr>
          <w:b/>
          <w:bCs/>
          <w:i/>
          <w:iCs/>
          <w:color w:val="000000"/>
          <w:sz w:val="28"/>
          <w:szCs w:val="28"/>
        </w:rPr>
        <w:t>тью</w:t>
      </w:r>
      <w:r w:rsidR="0048386C" w:rsidRPr="00AD5837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по следу</w:t>
      </w:r>
      <w:r w:rsidR="0048386C" w:rsidRPr="00AD5837">
        <w:rPr>
          <w:color w:val="000000"/>
          <w:sz w:val="28"/>
          <w:szCs w:val="28"/>
        </w:rPr>
        <w:t>ющим направлениям:</w:t>
      </w:r>
    </w:p>
    <w:p w:rsidR="0048386C" w:rsidRPr="00AD5837" w:rsidRDefault="00E73B3A" w:rsidP="00E73B3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86C" w:rsidRPr="00AD5837">
        <w:rPr>
          <w:color w:val="000000"/>
          <w:sz w:val="28"/>
          <w:szCs w:val="28"/>
        </w:rPr>
        <w:t xml:space="preserve">контроль над отношением </w:t>
      </w:r>
      <w:proofErr w:type="gramStart"/>
      <w:r w:rsidR="0048386C" w:rsidRPr="00AD5837">
        <w:rPr>
          <w:color w:val="000000"/>
          <w:sz w:val="28"/>
          <w:szCs w:val="28"/>
        </w:rPr>
        <w:t>занимающихся</w:t>
      </w:r>
      <w:proofErr w:type="gramEnd"/>
      <w:r w:rsidR="0048386C" w:rsidRPr="00AD5837">
        <w:rPr>
          <w:color w:val="000000"/>
          <w:sz w:val="28"/>
          <w:szCs w:val="28"/>
        </w:rPr>
        <w:t xml:space="preserve"> к тренировочному процессу;</w:t>
      </w:r>
    </w:p>
    <w:p w:rsidR="0048386C" w:rsidRPr="00AD5837" w:rsidRDefault="0048386C" w:rsidP="00E73B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AD5837">
        <w:rPr>
          <w:color w:val="000000"/>
          <w:sz w:val="28"/>
          <w:szCs w:val="28"/>
        </w:rPr>
        <w:t>Контроль над отношением зан</w:t>
      </w:r>
      <w:r w:rsidR="00E73B3A">
        <w:rPr>
          <w:color w:val="000000"/>
          <w:sz w:val="28"/>
          <w:szCs w:val="28"/>
        </w:rPr>
        <w:t>имающихся к занятиям осуществляется по оценке их поведения, по</w:t>
      </w:r>
      <w:r w:rsidRPr="00AD5837">
        <w:rPr>
          <w:color w:val="000000"/>
          <w:sz w:val="28"/>
          <w:szCs w:val="28"/>
        </w:rPr>
        <w:t>сещаемости занятий.</w:t>
      </w:r>
      <w:r w:rsidR="00E73B3A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ab/>
      </w:r>
      <w:r w:rsidRPr="00AD5837">
        <w:rPr>
          <w:b/>
          <w:bCs/>
          <w:i/>
          <w:iCs/>
          <w:color w:val="000000"/>
          <w:sz w:val="28"/>
          <w:szCs w:val="28"/>
        </w:rPr>
        <w:t xml:space="preserve">Контроль над </w:t>
      </w:r>
      <w:r w:rsidR="00E73B3A">
        <w:rPr>
          <w:b/>
          <w:bCs/>
          <w:i/>
          <w:iCs/>
          <w:color w:val="000000"/>
          <w:sz w:val="28"/>
          <w:szCs w:val="28"/>
        </w:rPr>
        <w:t xml:space="preserve">общим </w:t>
      </w:r>
      <w:r w:rsidRPr="00AD5837">
        <w:rPr>
          <w:b/>
          <w:bCs/>
          <w:i/>
          <w:iCs/>
          <w:color w:val="000000"/>
          <w:sz w:val="28"/>
          <w:szCs w:val="28"/>
        </w:rPr>
        <w:t>состоянием спортсмена</w:t>
      </w:r>
      <w:r w:rsidRPr="00AD5837">
        <w:rPr>
          <w:i/>
          <w:iCs/>
          <w:color w:val="000000"/>
          <w:sz w:val="28"/>
          <w:szCs w:val="28"/>
        </w:rPr>
        <w:t xml:space="preserve"> </w:t>
      </w:r>
      <w:r w:rsidRPr="00AD5837">
        <w:rPr>
          <w:color w:val="000000"/>
          <w:sz w:val="28"/>
          <w:szCs w:val="28"/>
        </w:rPr>
        <w:t>осуществляется по следующим разделам:</w:t>
      </w:r>
    </w:p>
    <w:p w:rsidR="0048386C" w:rsidRPr="00AD5837" w:rsidRDefault="00E73B3A" w:rsidP="0083234A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AD5837">
        <w:rPr>
          <w:color w:val="000000"/>
          <w:sz w:val="28"/>
          <w:szCs w:val="28"/>
        </w:rPr>
        <w:t>состояние здоровья спортсменов;</w:t>
      </w:r>
    </w:p>
    <w:p w:rsidR="0048386C" w:rsidRDefault="00E73B3A" w:rsidP="0083234A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AD5837">
        <w:rPr>
          <w:color w:val="000000"/>
          <w:sz w:val="28"/>
          <w:szCs w:val="28"/>
        </w:rPr>
        <w:t>степень переносимости больших тренировочных и соревновательных нагрузок.</w:t>
      </w:r>
    </w:p>
    <w:p w:rsidR="0048386C" w:rsidRPr="00E73B3A" w:rsidRDefault="0048386C" w:rsidP="00E73B3A">
      <w:pPr>
        <w:widowControl w:val="0"/>
        <w:shd w:val="clear" w:color="auto" w:fill="FFFFFF"/>
        <w:tabs>
          <w:tab w:val="left" w:pos="456"/>
        </w:tabs>
        <w:suppressAutoHyphens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</w:p>
    <w:p w:rsidR="0048386C" w:rsidRPr="00E73B3A" w:rsidRDefault="00E73B3A" w:rsidP="00E73B3A">
      <w:pPr>
        <w:rPr>
          <w:b/>
          <w:sz w:val="28"/>
          <w:szCs w:val="28"/>
        </w:rPr>
      </w:pPr>
      <w:r w:rsidRPr="00E73B3A">
        <w:rPr>
          <w:b/>
          <w:sz w:val="28"/>
          <w:szCs w:val="28"/>
        </w:rPr>
        <w:t>3</w:t>
      </w:r>
      <w:r w:rsidR="0048386C" w:rsidRPr="00E73B3A">
        <w:rPr>
          <w:b/>
          <w:sz w:val="28"/>
          <w:szCs w:val="28"/>
        </w:rPr>
        <w:t>.6. В</w:t>
      </w:r>
      <w:r w:rsidRPr="00E73B3A">
        <w:rPr>
          <w:b/>
          <w:sz w:val="28"/>
          <w:szCs w:val="28"/>
        </w:rPr>
        <w:t>оспитательная</w:t>
      </w:r>
      <w:r w:rsidR="0048386C" w:rsidRPr="00E73B3A">
        <w:rPr>
          <w:b/>
          <w:sz w:val="28"/>
          <w:szCs w:val="28"/>
        </w:rPr>
        <w:t xml:space="preserve"> </w:t>
      </w:r>
      <w:r w:rsidRPr="00E73B3A">
        <w:rPr>
          <w:b/>
          <w:sz w:val="28"/>
          <w:szCs w:val="28"/>
        </w:rPr>
        <w:t>работа</w:t>
      </w:r>
      <w:r w:rsidR="0048386C" w:rsidRPr="00E73B3A">
        <w:rPr>
          <w:b/>
          <w:sz w:val="28"/>
          <w:szCs w:val="28"/>
        </w:rPr>
        <w:t xml:space="preserve"> </w:t>
      </w:r>
      <w:r w:rsidRPr="00E73B3A">
        <w:rPr>
          <w:b/>
          <w:sz w:val="28"/>
          <w:szCs w:val="28"/>
        </w:rPr>
        <w:t>и</w:t>
      </w:r>
      <w:r w:rsidR="0048386C" w:rsidRPr="00E73B3A">
        <w:rPr>
          <w:b/>
          <w:sz w:val="28"/>
          <w:szCs w:val="28"/>
        </w:rPr>
        <w:t xml:space="preserve"> </w:t>
      </w:r>
      <w:r w:rsidRPr="00E73B3A">
        <w:rPr>
          <w:b/>
          <w:sz w:val="28"/>
          <w:szCs w:val="28"/>
        </w:rPr>
        <w:t>психологическая подготовка</w:t>
      </w:r>
    </w:p>
    <w:p w:rsidR="0048386C" w:rsidRPr="00FB5C8E" w:rsidRDefault="0048386C" w:rsidP="00E73B3A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FB5C8E">
        <w:rPr>
          <w:color w:val="000000"/>
          <w:sz w:val="28"/>
          <w:szCs w:val="28"/>
        </w:rPr>
        <w:t xml:space="preserve">Личностное развитие детей - одна из основных задач учреждений дополнительного образования. </w:t>
      </w:r>
    </w:p>
    <w:p w:rsidR="0048386C" w:rsidRPr="00FB5C8E" w:rsidRDefault="0048386C" w:rsidP="00E73B3A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FB5C8E">
        <w:rPr>
          <w:color w:val="000000"/>
          <w:sz w:val="28"/>
          <w:szCs w:val="28"/>
        </w:rPr>
        <w:t>На протяжении многолетней спортивной подготовки тренер фор</w:t>
      </w:r>
      <w:r w:rsidRPr="00FB5C8E">
        <w:rPr>
          <w:color w:val="000000"/>
          <w:sz w:val="28"/>
          <w:szCs w:val="28"/>
        </w:rPr>
        <w:softHyphen/>
        <w:t xml:space="preserve">мирует у </w:t>
      </w:r>
      <w:proofErr w:type="gramStart"/>
      <w:r w:rsidRPr="00FB5C8E">
        <w:rPr>
          <w:color w:val="000000"/>
          <w:sz w:val="28"/>
          <w:szCs w:val="28"/>
        </w:rPr>
        <w:t>занимающихся</w:t>
      </w:r>
      <w:proofErr w:type="gramEnd"/>
      <w:r w:rsidRPr="00FB5C8E">
        <w:rPr>
          <w:color w:val="000000"/>
          <w:sz w:val="28"/>
          <w:szCs w:val="28"/>
        </w:rPr>
        <w:t xml:space="preserve"> прежде вс</w:t>
      </w:r>
      <w:r w:rsidR="00567387">
        <w:rPr>
          <w:color w:val="000000"/>
          <w:sz w:val="28"/>
          <w:szCs w:val="28"/>
        </w:rPr>
        <w:t>его патриотизм, нравственные ка</w:t>
      </w:r>
      <w:r w:rsidRPr="00FB5C8E">
        <w:rPr>
          <w:color w:val="000000"/>
          <w:sz w:val="28"/>
          <w:szCs w:val="28"/>
        </w:rPr>
        <w:t>чества (честность, доброжелательн</w:t>
      </w:r>
      <w:r w:rsidR="00567387">
        <w:rPr>
          <w:color w:val="000000"/>
          <w:sz w:val="28"/>
          <w:szCs w:val="28"/>
        </w:rPr>
        <w:t>ость, самообладание, дисциплини</w:t>
      </w:r>
      <w:r w:rsidRPr="00FB5C8E">
        <w:rPr>
          <w:color w:val="000000"/>
          <w:sz w:val="28"/>
          <w:szCs w:val="28"/>
        </w:rPr>
        <w:t>рованность, коллектив</w:t>
      </w:r>
      <w:r w:rsidR="00567387">
        <w:rPr>
          <w:color w:val="000000"/>
          <w:sz w:val="28"/>
          <w:szCs w:val="28"/>
        </w:rPr>
        <w:t>изм) в сочетании с волевыми (на</w:t>
      </w:r>
      <w:r w:rsidRPr="00FB5C8E">
        <w:rPr>
          <w:color w:val="000000"/>
          <w:sz w:val="28"/>
          <w:szCs w:val="28"/>
        </w:rPr>
        <w:t>стойчивость, смелость, упорство), эстетические чувства прекрасного, аккуратность, трудолюбие.</w:t>
      </w:r>
    </w:p>
    <w:p w:rsidR="0048386C" w:rsidRPr="00FB5C8E" w:rsidRDefault="0048386C" w:rsidP="00E73B3A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FB5C8E">
        <w:rPr>
          <w:i/>
          <w:iCs/>
          <w:color w:val="000000"/>
          <w:sz w:val="28"/>
          <w:szCs w:val="28"/>
          <w:u w:val="single"/>
        </w:rPr>
        <w:t>Воспитательные средства</w:t>
      </w:r>
      <w:r w:rsidRPr="00FB5C8E">
        <w:rPr>
          <w:color w:val="000000"/>
          <w:sz w:val="28"/>
          <w:szCs w:val="28"/>
        </w:rPr>
        <w:t>:</w:t>
      </w:r>
    </w:p>
    <w:p w:rsidR="0048386C" w:rsidRPr="00FB5C8E" w:rsidRDefault="00567387" w:rsidP="0083234A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личный пример и педагогическое мастерство тренера;</w:t>
      </w:r>
    </w:p>
    <w:p w:rsidR="0048386C" w:rsidRPr="00FB5C8E" w:rsidRDefault="00567387" w:rsidP="0083234A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высокая организация </w:t>
      </w:r>
      <w:r w:rsidR="0048386C" w:rsidRPr="00FB5C8E">
        <w:rPr>
          <w:color w:val="000000"/>
          <w:sz w:val="28"/>
          <w:szCs w:val="28"/>
        </w:rPr>
        <w:t>тренировочного процесса;</w:t>
      </w:r>
    </w:p>
    <w:p w:rsidR="0048386C" w:rsidRPr="00FB5C8E" w:rsidRDefault="00567387" w:rsidP="0083234A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атмосфера трудолюбия, взаимопомощи, творчества;</w:t>
      </w:r>
    </w:p>
    <w:p w:rsidR="0048386C" w:rsidRPr="00FB5C8E" w:rsidRDefault="00567387" w:rsidP="0083234A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дружный коллектив;</w:t>
      </w:r>
    </w:p>
    <w:p w:rsidR="0048386C" w:rsidRPr="00FB5C8E" w:rsidRDefault="00567387" w:rsidP="0083234A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система морального стимулирования;</w:t>
      </w:r>
    </w:p>
    <w:p w:rsidR="0048386C" w:rsidRPr="00FB5C8E" w:rsidRDefault="00567387" w:rsidP="0083234A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наставничество опытных спортсменов.</w:t>
      </w:r>
    </w:p>
    <w:p w:rsidR="0048386C" w:rsidRPr="00FB5C8E" w:rsidRDefault="0048386C" w:rsidP="00E73B3A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FB5C8E">
        <w:rPr>
          <w:i/>
          <w:iCs/>
          <w:color w:val="000000"/>
          <w:sz w:val="28"/>
          <w:szCs w:val="28"/>
          <w:u w:val="single"/>
        </w:rPr>
        <w:t>Основные воспитательные мероприятия</w:t>
      </w:r>
      <w:r w:rsidRPr="00FB5C8E">
        <w:rPr>
          <w:color w:val="000000"/>
          <w:sz w:val="28"/>
          <w:szCs w:val="28"/>
        </w:rPr>
        <w:t>:</w:t>
      </w:r>
    </w:p>
    <w:p w:rsidR="0048386C" w:rsidRPr="00FB5C8E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торжественный прием вно</w:t>
      </w:r>
      <w:r>
        <w:rPr>
          <w:color w:val="000000"/>
          <w:sz w:val="28"/>
          <w:szCs w:val="28"/>
        </w:rPr>
        <w:t xml:space="preserve">вь </w:t>
      </w:r>
      <w:proofErr w:type="gramStart"/>
      <w:r>
        <w:rPr>
          <w:color w:val="000000"/>
          <w:sz w:val="28"/>
          <w:szCs w:val="28"/>
        </w:rPr>
        <w:t>поступивших</w:t>
      </w:r>
      <w:proofErr w:type="gramEnd"/>
      <w:r>
        <w:rPr>
          <w:color w:val="000000"/>
          <w:sz w:val="28"/>
          <w:szCs w:val="28"/>
        </w:rPr>
        <w:t xml:space="preserve"> на отделение</w:t>
      </w:r>
      <w:r w:rsidR="0048386C" w:rsidRPr="00FB5C8E">
        <w:rPr>
          <w:color w:val="000000"/>
          <w:sz w:val="28"/>
          <w:szCs w:val="28"/>
        </w:rPr>
        <w:t>;</w:t>
      </w:r>
    </w:p>
    <w:p w:rsidR="0048386C" w:rsidRPr="006146F6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проводы выпускников;</w:t>
      </w:r>
    </w:p>
    <w:p w:rsidR="0048386C" w:rsidRPr="00FB5C8E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 xml:space="preserve">регулярное подведение </w:t>
      </w:r>
      <w:r>
        <w:rPr>
          <w:color w:val="000000"/>
          <w:sz w:val="28"/>
          <w:szCs w:val="28"/>
        </w:rPr>
        <w:t>итогов спортивной деятельности обучающихся</w:t>
      </w:r>
      <w:r w:rsidR="0048386C" w:rsidRPr="00FB5C8E">
        <w:rPr>
          <w:color w:val="000000"/>
          <w:sz w:val="28"/>
          <w:szCs w:val="28"/>
        </w:rPr>
        <w:t>;</w:t>
      </w:r>
    </w:p>
    <w:p w:rsidR="0048386C" w:rsidRPr="00FB5C8E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проведение тематических праздников;</w:t>
      </w:r>
    </w:p>
    <w:p w:rsidR="0048386C" w:rsidRPr="00FB5C8E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встречи со знаменитыми спортсменами;</w:t>
      </w:r>
    </w:p>
    <w:p w:rsidR="0048386C" w:rsidRPr="00FB5C8E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экскурсии;</w:t>
      </w:r>
    </w:p>
    <w:p w:rsidR="0048386C" w:rsidRPr="00FB5C8E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8386C" w:rsidRPr="00FB5C8E">
        <w:rPr>
          <w:color w:val="000000"/>
          <w:sz w:val="28"/>
          <w:szCs w:val="28"/>
        </w:rPr>
        <w:t>тематические диспуты и беседы;</w:t>
      </w:r>
    </w:p>
    <w:p w:rsidR="0048386C" w:rsidRPr="00FB5C8E" w:rsidRDefault="00567387" w:rsidP="0083234A">
      <w:pPr>
        <w:widowControl w:val="0"/>
        <w:numPr>
          <w:ilvl w:val="0"/>
          <w:numId w:val="4"/>
        </w:numPr>
        <w:shd w:val="clear" w:color="auto" w:fill="FFFFFF"/>
        <w:tabs>
          <w:tab w:val="clear" w:pos="1287"/>
          <w:tab w:val="left" w:pos="284"/>
          <w:tab w:val="left" w:pos="851"/>
        </w:tabs>
        <w:suppressAutoHyphens w:val="0"/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386C" w:rsidRPr="00FB5C8E">
        <w:rPr>
          <w:color w:val="000000"/>
          <w:sz w:val="28"/>
          <w:szCs w:val="28"/>
        </w:rPr>
        <w:t>оформление стендов и газет.</w:t>
      </w:r>
    </w:p>
    <w:p w:rsidR="0048386C" w:rsidRDefault="0048386C" w:rsidP="00567387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FB5C8E">
        <w:rPr>
          <w:color w:val="000000"/>
          <w:sz w:val="28"/>
          <w:szCs w:val="28"/>
        </w:rPr>
        <w:t>Важное место в воспитательной работе должно отводитьс</w:t>
      </w:r>
      <w:r w:rsidR="00567387">
        <w:rPr>
          <w:color w:val="000000"/>
          <w:sz w:val="28"/>
          <w:szCs w:val="28"/>
        </w:rPr>
        <w:t>я со</w:t>
      </w:r>
      <w:r>
        <w:rPr>
          <w:color w:val="000000"/>
          <w:sz w:val="28"/>
          <w:szCs w:val="28"/>
        </w:rPr>
        <w:t>ревнованиям.</w:t>
      </w:r>
      <w:r w:rsidRPr="00FB5C8E">
        <w:rPr>
          <w:color w:val="000000"/>
          <w:sz w:val="28"/>
          <w:szCs w:val="28"/>
        </w:rPr>
        <w:t xml:space="preserve"> Соревнования могут быть средством контроля на</w:t>
      </w:r>
      <w:r w:rsidR="00567387">
        <w:rPr>
          <w:color w:val="000000"/>
          <w:sz w:val="28"/>
          <w:szCs w:val="28"/>
        </w:rPr>
        <w:t>д успешностью воспитательной ра</w:t>
      </w:r>
      <w:r w:rsidRPr="00FB5C8E">
        <w:rPr>
          <w:color w:val="000000"/>
          <w:sz w:val="28"/>
          <w:szCs w:val="28"/>
        </w:rPr>
        <w:t>боты в команде. Наблюдая за</w:t>
      </w:r>
      <w:r w:rsidR="00567387">
        <w:rPr>
          <w:color w:val="000000"/>
          <w:sz w:val="28"/>
          <w:szCs w:val="28"/>
        </w:rPr>
        <w:t xml:space="preserve"> особенностями поведения обучающихся</w:t>
      </w:r>
      <w:r>
        <w:rPr>
          <w:color w:val="000000"/>
          <w:sz w:val="28"/>
          <w:szCs w:val="28"/>
        </w:rPr>
        <w:t xml:space="preserve"> во время соревнований</w:t>
      </w:r>
      <w:r w:rsidRPr="00FB5C8E">
        <w:rPr>
          <w:color w:val="000000"/>
          <w:sz w:val="28"/>
          <w:szCs w:val="28"/>
        </w:rPr>
        <w:t>, тренер может сделать выв</w:t>
      </w:r>
      <w:r w:rsidRPr="00FB5C8E">
        <w:rPr>
          <w:color w:val="000000"/>
          <w:spacing w:val="-20"/>
          <w:sz w:val="28"/>
          <w:szCs w:val="28"/>
        </w:rPr>
        <w:t>од</w:t>
      </w:r>
      <w:r w:rsidR="00E73B3A">
        <w:rPr>
          <w:color w:val="000000"/>
          <w:sz w:val="28"/>
          <w:szCs w:val="28"/>
        </w:rPr>
        <w:t xml:space="preserve"> о </w:t>
      </w:r>
      <w:proofErr w:type="spellStart"/>
      <w:r w:rsidR="00E73B3A">
        <w:rPr>
          <w:color w:val="000000"/>
          <w:sz w:val="28"/>
          <w:szCs w:val="28"/>
        </w:rPr>
        <w:t>сфор</w:t>
      </w:r>
      <w:r w:rsidRPr="00FB5C8E">
        <w:rPr>
          <w:color w:val="000000"/>
          <w:sz w:val="28"/>
          <w:szCs w:val="28"/>
        </w:rPr>
        <w:t>мированности</w:t>
      </w:r>
      <w:proofErr w:type="spellEnd"/>
      <w:r w:rsidR="00567387">
        <w:rPr>
          <w:color w:val="000000"/>
          <w:sz w:val="28"/>
          <w:szCs w:val="28"/>
        </w:rPr>
        <w:t xml:space="preserve"> у них необходимых качеств.</w:t>
      </w:r>
    </w:p>
    <w:p w:rsidR="00567387" w:rsidRPr="00567387" w:rsidRDefault="00567387" w:rsidP="00567387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</w:p>
    <w:p w:rsidR="00567387" w:rsidRDefault="00567387" w:rsidP="00567387">
      <w:pPr>
        <w:rPr>
          <w:b/>
          <w:sz w:val="28"/>
          <w:szCs w:val="28"/>
        </w:rPr>
      </w:pPr>
      <w:r w:rsidRPr="00567387">
        <w:rPr>
          <w:b/>
          <w:sz w:val="28"/>
          <w:szCs w:val="28"/>
        </w:rPr>
        <w:t>3</w:t>
      </w:r>
      <w:r w:rsidR="0048386C" w:rsidRPr="00567387">
        <w:rPr>
          <w:b/>
          <w:sz w:val="28"/>
          <w:szCs w:val="28"/>
        </w:rPr>
        <w:t>.7. И</w:t>
      </w:r>
      <w:r w:rsidRPr="00567387">
        <w:rPr>
          <w:b/>
          <w:sz w:val="28"/>
          <w:szCs w:val="28"/>
        </w:rPr>
        <w:t>нструкторская и судейская практика</w:t>
      </w:r>
    </w:p>
    <w:p w:rsidR="0048386C" w:rsidRPr="00567387" w:rsidRDefault="0048386C" w:rsidP="00567387">
      <w:pPr>
        <w:ind w:firstLine="709"/>
        <w:jc w:val="both"/>
        <w:rPr>
          <w:b/>
          <w:sz w:val="28"/>
          <w:szCs w:val="28"/>
        </w:rPr>
      </w:pPr>
      <w:r w:rsidRPr="00FB5C8E">
        <w:rPr>
          <w:sz w:val="28"/>
          <w:szCs w:val="28"/>
          <w:lang w:eastAsia="ru-RU"/>
        </w:rPr>
        <w:t xml:space="preserve">В течение всего периода обучения тренер должен готовить себе помощников, привлекая учащихся </w:t>
      </w:r>
      <w:r w:rsidR="00567387">
        <w:rPr>
          <w:sz w:val="28"/>
          <w:szCs w:val="28"/>
          <w:lang w:eastAsia="ru-RU"/>
        </w:rPr>
        <w:t>к организации занятий и проведе</w:t>
      </w:r>
      <w:r w:rsidRPr="00FB5C8E">
        <w:rPr>
          <w:sz w:val="28"/>
          <w:szCs w:val="28"/>
          <w:lang w:eastAsia="ru-RU"/>
        </w:rPr>
        <w:t>нию соревнований. Инструкторская и</w:t>
      </w:r>
      <w:r w:rsidR="00567387">
        <w:rPr>
          <w:sz w:val="28"/>
          <w:szCs w:val="28"/>
          <w:lang w:eastAsia="ru-RU"/>
        </w:rPr>
        <w:t xml:space="preserve"> судейская практика проводится на </w:t>
      </w:r>
      <w:proofErr w:type="gramStart"/>
      <w:r w:rsidR="00567387">
        <w:rPr>
          <w:sz w:val="28"/>
          <w:szCs w:val="28"/>
          <w:lang w:eastAsia="ru-RU"/>
        </w:rPr>
        <w:t>занятиях</w:t>
      </w:r>
      <w:proofErr w:type="gramEnd"/>
      <w:r w:rsidR="00567387">
        <w:rPr>
          <w:sz w:val="28"/>
          <w:szCs w:val="28"/>
          <w:lang w:eastAsia="ru-RU"/>
        </w:rPr>
        <w:t xml:space="preserve"> и вне занятий </w:t>
      </w:r>
      <w:r w:rsidRPr="00FB5C8E">
        <w:rPr>
          <w:sz w:val="28"/>
          <w:szCs w:val="28"/>
          <w:lang w:eastAsia="ru-RU"/>
        </w:rPr>
        <w:t xml:space="preserve">на </w:t>
      </w:r>
      <w:r w:rsidR="00567387">
        <w:rPr>
          <w:sz w:val="28"/>
          <w:szCs w:val="28"/>
          <w:lang w:eastAsia="ru-RU"/>
        </w:rPr>
        <w:t xml:space="preserve">тренировочном </w:t>
      </w:r>
      <w:r w:rsidRPr="00FB5C8E">
        <w:rPr>
          <w:sz w:val="28"/>
          <w:szCs w:val="28"/>
          <w:lang w:eastAsia="ru-RU"/>
        </w:rPr>
        <w:t>этапе подготовки. Все занимающиеся должны освоить некоторые навыки учебной работы и навыки судейства соревнований.</w:t>
      </w:r>
    </w:p>
    <w:p w:rsidR="0048386C" w:rsidRPr="00527A26" w:rsidRDefault="0048386C" w:rsidP="0048386C">
      <w:pPr>
        <w:pStyle w:val="FR3"/>
        <w:spacing w:line="240" w:lineRule="auto"/>
        <w:ind w:left="3920"/>
        <w:jc w:val="left"/>
        <w:rPr>
          <w:noProof w:val="0"/>
          <w:color w:val="000000"/>
          <w:sz w:val="16"/>
          <w:szCs w:val="16"/>
          <w:lang w:val="ru-RU"/>
        </w:rPr>
      </w:pPr>
    </w:p>
    <w:p w:rsidR="0048386C" w:rsidRDefault="00567387" w:rsidP="00567387">
      <w:pPr>
        <w:pStyle w:val="af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7387"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567387" w:rsidRDefault="00567387" w:rsidP="00567387">
      <w:pPr>
        <w:jc w:val="center"/>
        <w:rPr>
          <w:b/>
          <w:sz w:val="28"/>
          <w:szCs w:val="28"/>
        </w:rPr>
      </w:pPr>
    </w:p>
    <w:p w:rsidR="00567387" w:rsidRPr="001D35BE" w:rsidRDefault="00567387" w:rsidP="00567387">
      <w:pPr>
        <w:jc w:val="center"/>
        <w:rPr>
          <w:b/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 xml:space="preserve">9. </w:t>
      </w:r>
      <w:r w:rsidRPr="00567387">
        <w:rPr>
          <w:sz w:val="28"/>
          <w:szCs w:val="28"/>
        </w:rPr>
        <w:t>Ключевые компетенции для зачисления в группы на этапе начальной подготовки</w:t>
      </w:r>
      <w:r w:rsidRPr="001D35BE">
        <w:rPr>
          <w:b/>
          <w:sz w:val="28"/>
          <w:szCs w:val="28"/>
        </w:rPr>
        <w:t xml:space="preserve"> </w:t>
      </w:r>
    </w:p>
    <w:p w:rsidR="00567387" w:rsidRPr="001D35BE" w:rsidRDefault="00567387" w:rsidP="0056738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2"/>
        <w:gridCol w:w="1160"/>
        <w:gridCol w:w="1305"/>
      </w:tblGrid>
      <w:tr w:rsidR="00567387" w:rsidRPr="00997116" w:rsidTr="00E838CB">
        <w:trPr>
          <w:cantSplit/>
          <w:trHeight w:val="372"/>
          <w:jc w:val="center"/>
        </w:trPr>
        <w:tc>
          <w:tcPr>
            <w:tcW w:w="4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Развиваемое качество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567387" w:rsidRPr="00997116" w:rsidTr="00E838CB">
        <w:trPr>
          <w:cantSplit/>
          <w:trHeight w:val="372"/>
          <w:jc w:val="center"/>
        </w:trPr>
        <w:tc>
          <w:tcPr>
            <w:tcW w:w="4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Юноши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Девушки</w:t>
            </w:r>
          </w:p>
        </w:tc>
      </w:tr>
      <w:tr w:rsidR="00567387" w:rsidRPr="00997116" w:rsidTr="00E838CB">
        <w:trPr>
          <w:cantSplit/>
          <w:trHeight w:val="340"/>
          <w:jc w:val="center"/>
        </w:trPr>
        <w:tc>
          <w:tcPr>
            <w:tcW w:w="4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1.Ценностно-смысловые компетенции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F02098" w:rsidRDefault="00567387" w:rsidP="00E838CB">
            <w:pPr>
              <w:jc w:val="center"/>
              <w:rPr>
                <w:sz w:val="28"/>
                <w:szCs w:val="28"/>
              </w:rPr>
            </w:pPr>
            <w:r w:rsidRPr="00F02098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340"/>
          <w:jc w:val="center"/>
        </w:trPr>
        <w:tc>
          <w:tcPr>
            <w:tcW w:w="4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2.Общекультурные компетенции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F02098" w:rsidRDefault="00567387" w:rsidP="00E838CB">
            <w:pPr>
              <w:jc w:val="center"/>
              <w:rPr>
                <w:sz w:val="28"/>
                <w:szCs w:val="28"/>
              </w:rPr>
            </w:pPr>
            <w:r w:rsidRPr="00F02098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340"/>
          <w:jc w:val="center"/>
        </w:trPr>
        <w:tc>
          <w:tcPr>
            <w:tcW w:w="4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3.Учебно-познавательные компетенции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F02098" w:rsidRDefault="00567387" w:rsidP="00E838CB">
            <w:pPr>
              <w:jc w:val="center"/>
              <w:rPr>
                <w:sz w:val="28"/>
                <w:szCs w:val="28"/>
              </w:rPr>
            </w:pPr>
            <w:r w:rsidRPr="00F02098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340"/>
          <w:jc w:val="center"/>
        </w:trPr>
        <w:tc>
          <w:tcPr>
            <w:tcW w:w="4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4.Информационные компетенции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F02098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02098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340"/>
          <w:jc w:val="center"/>
        </w:trPr>
        <w:tc>
          <w:tcPr>
            <w:tcW w:w="4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5.Коммуникативные компетенции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F02098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02098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340"/>
          <w:jc w:val="center"/>
        </w:trPr>
        <w:tc>
          <w:tcPr>
            <w:tcW w:w="4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6.Социально-трудовые компетенции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F02098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02098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340"/>
          <w:jc w:val="center"/>
        </w:trPr>
        <w:tc>
          <w:tcPr>
            <w:tcW w:w="4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7.Компетенции личностного самосовершенствования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F02098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02098">
              <w:rPr>
                <w:sz w:val="28"/>
                <w:szCs w:val="28"/>
              </w:rPr>
              <w:t>+</w:t>
            </w:r>
          </w:p>
        </w:tc>
      </w:tr>
    </w:tbl>
    <w:p w:rsidR="0048386C" w:rsidRPr="00527A26" w:rsidRDefault="0048386C" w:rsidP="0048386C">
      <w:pPr>
        <w:pStyle w:val="af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8386C" w:rsidRPr="00757CF0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 xml:space="preserve">КОНТРОЛЬНО-ПЕРЕВОДНЫЕ НОРМАТИВЫ </w:t>
      </w:r>
      <w:proofErr w:type="gramStart"/>
      <w:r w:rsidRPr="00757CF0">
        <w:rPr>
          <w:i/>
          <w:sz w:val="24"/>
          <w:szCs w:val="24"/>
        </w:rPr>
        <w:t>ДЛЯ</w:t>
      </w:r>
      <w:proofErr w:type="gramEnd"/>
    </w:p>
    <w:p w:rsidR="0048386C" w:rsidRPr="00757CF0" w:rsidRDefault="0048386C" w:rsidP="0048386C">
      <w:pPr>
        <w:jc w:val="center"/>
        <w:rPr>
          <w:i/>
          <w:sz w:val="28"/>
          <w:szCs w:val="28"/>
        </w:rPr>
      </w:pPr>
      <w:r w:rsidRPr="00757CF0">
        <w:rPr>
          <w:i/>
          <w:sz w:val="24"/>
          <w:szCs w:val="24"/>
        </w:rPr>
        <w:t>ГНП -1 ГОДА ОБУЧЕНИЯ</w:t>
      </w:r>
    </w:p>
    <w:p w:rsidR="0048386C" w:rsidRPr="00527A26" w:rsidRDefault="0048386C" w:rsidP="0048386C">
      <w:pPr>
        <w:rPr>
          <w:sz w:val="16"/>
          <w:szCs w:val="16"/>
        </w:rPr>
      </w:pPr>
    </w:p>
    <w:p w:rsidR="0048386C" w:rsidRPr="00757CF0" w:rsidRDefault="0048386C" w:rsidP="0048386C">
      <w:pPr>
        <w:rPr>
          <w:sz w:val="28"/>
          <w:szCs w:val="28"/>
        </w:rPr>
      </w:pPr>
      <w:r w:rsidRPr="00757CF0">
        <w:rPr>
          <w:sz w:val="28"/>
          <w:szCs w:val="28"/>
        </w:rPr>
        <w:t>1. Правила шахматной игры.</w:t>
      </w:r>
    </w:p>
    <w:p w:rsidR="0048386C" w:rsidRPr="00757CF0" w:rsidRDefault="0048386C" w:rsidP="0048386C">
      <w:pPr>
        <w:rPr>
          <w:sz w:val="28"/>
          <w:szCs w:val="28"/>
        </w:rPr>
      </w:pPr>
      <w:r w:rsidRPr="00757CF0">
        <w:rPr>
          <w:sz w:val="28"/>
          <w:szCs w:val="28"/>
        </w:rPr>
        <w:t>2. Первоначальные понятия</w:t>
      </w:r>
    </w:p>
    <w:p w:rsidR="0048386C" w:rsidRPr="00757CF0" w:rsidRDefault="0048386C" w:rsidP="0048386C">
      <w:pPr>
        <w:rPr>
          <w:sz w:val="28"/>
          <w:szCs w:val="28"/>
        </w:rPr>
      </w:pPr>
      <w:r w:rsidRPr="00757CF0">
        <w:rPr>
          <w:sz w:val="28"/>
          <w:szCs w:val="28"/>
        </w:rPr>
        <w:t>3. Нотация</w:t>
      </w:r>
    </w:p>
    <w:p w:rsidR="0048386C" w:rsidRPr="00757CF0" w:rsidRDefault="0048386C" w:rsidP="0048386C">
      <w:pPr>
        <w:rPr>
          <w:sz w:val="28"/>
          <w:szCs w:val="28"/>
        </w:rPr>
      </w:pPr>
      <w:r w:rsidRPr="00757CF0">
        <w:rPr>
          <w:sz w:val="28"/>
          <w:szCs w:val="28"/>
        </w:rPr>
        <w:t>4. Турнирная таблица, правило «Трону</w:t>
      </w:r>
      <w:proofErr w:type="gramStart"/>
      <w:r w:rsidRPr="00757CF0">
        <w:rPr>
          <w:sz w:val="28"/>
          <w:szCs w:val="28"/>
        </w:rPr>
        <w:t>л-</w:t>
      </w:r>
      <w:proofErr w:type="gramEnd"/>
      <w:r w:rsidRPr="00757CF0">
        <w:rPr>
          <w:sz w:val="28"/>
          <w:szCs w:val="28"/>
        </w:rPr>
        <w:t xml:space="preserve"> ходи», требо</w:t>
      </w:r>
      <w:r w:rsidR="00567387">
        <w:rPr>
          <w:sz w:val="28"/>
          <w:szCs w:val="28"/>
        </w:rPr>
        <w:t>вания записи турнирной партии.</w:t>
      </w:r>
    </w:p>
    <w:p w:rsidR="0048386C" w:rsidRPr="00527A26" w:rsidRDefault="0048386C" w:rsidP="0048386C">
      <w:pPr>
        <w:rPr>
          <w:sz w:val="16"/>
          <w:szCs w:val="16"/>
        </w:rPr>
      </w:pPr>
    </w:p>
    <w:p w:rsidR="0048386C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>ПРИ ПЕРЕВОДЕ В ГРУППУ НП-2 ГОДА ОБУЧЕНИЯ</w:t>
      </w:r>
    </w:p>
    <w:p w:rsidR="0048386C" w:rsidRPr="00527A26" w:rsidRDefault="0048386C" w:rsidP="0048386C">
      <w:pPr>
        <w:jc w:val="center"/>
        <w:rPr>
          <w:i/>
          <w:sz w:val="16"/>
          <w:szCs w:val="16"/>
        </w:rPr>
      </w:pP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1. Знать основы шахматного кодекса, уметь записывать парию, определять цвет полей шахматной доски по названным координатам «вслепую».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lastRenderedPageBreak/>
        <w:t>2. Знать историю вопроса о происхождении шахмат и распространения их на Востоке.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3. Показать знания простейших дебютных принципов, стратегических идей итальянской партии.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4. Уметь определить названия и идеи основных тактических приемов. Владеть простейшими принципами реализации материального преимущества, разыгрывание середины партии.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5. Уме</w:t>
      </w:r>
      <w:r w:rsidR="00567387">
        <w:rPr>
          <w:sz w:val="28"/>
          <w:szCs w:val="28"/>
        </w:rPr>
        <w:t>ть ставить мат одинокому королю</w:t>
      </w:r>
      <w:r w:rsidRPr="00757CF0">
        <w:rPr>
          <w:sz w:val="28"/>
          <w:szCs w:val="28"/>
        </w:rPr>
        <w:t>: ферзем, ладьей, двумя слонами. Знать правило квадрата, владеть понятиями «оппозиция», «цугцванг». Владеть приемом «Лестница» в эндшпиле «Ферзь против пешек».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6. Участвовать в трех турнирах начинающих, первенстве группы, турнирах на четвертый разряд.</w:t>
      </w:r>
    </w:p>
    <w:p w:rsidR="0048386C" w:rsidRPr="00527A26" w:rsidRDefault="0048386C" w:rsidP="0048386C">
      <w:pPr>
        <w:pStyle w:val="af2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8386C" w:rsidRPr="00757CF0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 xml:space="preserve">КОНТРОЛЬНО-ПЕРЕВОДНЫЕ НОРМАТИВЫ </w:t>
      </w:r>
      <w:proofErr w:type="gramStart"/>
      <w:r w:rsidRPr="00757CF0">
        <w:rPr>
          <w:i/>
          <w:sz w:val="24"/>
          <w:szCs w:val="24"/>
        </w:rPr>
        <w:t>ДЛЯ</w:t>
      </w:r>
      <w:proofErr w:type="gramEnd"/>
    </w:p>
    <w:p w:rsidR="0048386C" w:rsidRPr="00757CF0" w:rsidRDefault="0048386C" w:rsidP="0048386C">
      <w:pPr>
        <w:jc w:val="center"/>
        <w:rPr>
          <w:i/>
          <w:sz w:val="28"/>
          <w:szCs w:val="28"/>
        </w:rPr>
      </w:pPr>
      <w:r w:rsidRPr="00757CF0">
        <w:rPr>
          <w:i/>
          <w:sz w:val="24"/>
          <w:szCs w:val="24"/>
        </w:rPr>
        <w:t>ГНП</w:t>
      </w:r>
      <w:r>
        <w:rPr>
          <w:i/>
          <w:sz w:val="24"/>
          <w:szCs w:val="24"/>
        </w:rPr>
        <w:t xml:space="preserve"> -2</w:t>
      </w:r>
      <w:r w:rsidRPr="00757CF0">
        <w:rPr>
          <w:i/>
          <w:sz w:val="24"/>
          <w:szCs w:val="24"/>
        </w:rPr>
        <w:t xml:space="preserve"> ГОДА ОБУЧЕНИЯ</w:t>
      </w:r>
    </w:p>
    <w:p w:rsidR="0048386C" w:rsidRPr="00527A26" w:rsidRDefault="0048386C" w:rsidP="0048386C">
      <w:pPr>
        <w:rPr>
          <w:sz w:val="16"/>
          <w:szCs w:val="16"/>
        </w:rPr>
      </w:pP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1. Знать основные положения шахматного кодекса, понимать значение спортивных соревнований.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2. Знать историю вопроса проникновения шахмат в Европу, рассказать о реформе шахмат, </w:t>
      </w:r>
      <w:proofErr w:type="gramStart"/>
      <w:r w:rsidRPr="00757CF0">
        <w:rPr>
          <w:sz w:val="28"/>
          <w:szCs w:val="28"/>
        </w:rPr>
        <w:t>о</w:t>
      </w:r>
      <w:proofErr w:type="gramEnd"/>
      <w:r w:rsidRPr="00757CF0">
        <w:rPr>
          <w:sz w:val="28"/>
          <w:szCs w:val="28"/>
        </w:rPr>
        <w:t xml:space="preserve"> испанских и итальянских XVI – XVII веков.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3. Владеть основными принципами разыгрывания дебюта. Показать значение стратегических идей Гамбита Эванса, венской партии, королевского Гамбита.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4. Показать умение осуществлять простые шахматные приемы (комбинации) в пределах 2 – 4-х ходов, составлять простейший план игры, давая оценку позиции.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5. Владеть основами пешечного эндшпиля. Знать окончания «легкая фигура против пешки».</w:t>
      </w:r>
    </w:p>
    <w:p w:rsidR="0048386C" w:rsidRPr="00757CF0" w:rsidRDefault="00567387" w:rsidP="0048386C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Подтвердить норматив</w:t>
      </w:r>
      <w:r w:rsidR="0048386C" w:rsidRPr="00757CF0">
        <w:rPr>
          <w:sz w:val="28"/>
          <w:szCs w:val="28"/>
        </w:rPr>
        <w:t xml:space="preserve"> IV разряда.</w:t>
      </w:r>
    </w:p>
    <w:p w:rsidR="0048386C" w:rsidRDefault="0048386C" w:rsidP="0048386C">
      <w:pPr>
        <w:jc w:val="both"/>
      </w:pPr>
    </w:p>
    <w:p w:rsidR="00567387" w:rsidRDefault="00567387" w:rsidP="00567387">
      <w:pPr>
        <w:jc w:val="center"/>
        <w:rPr>
          <w:b/>
          <w:sz w:val="28"/>
          <w:szCs w:val="28"/>
        </w:rPr>
      </w:pPr>
    </w:p>
    <w:p w:rsidR="00567387" w:rsidRPr="001C4209" w:rsidRDefault="00567387" w:rsidP="00567387">
      <w:pPr>
        <w:contextualSpacing/>
        <w:jc w:val="center"/>
        <w:rPr>
          <w:b/>
          <w:sz w:val="28"/>
          <w:szCs w:val="28"/>
        </w:rPr>
      </w:pPr>
      <w:r w:rsidRPr="001367F2">
        <w:rPr>
          <w:i/>
          <w:sz w:val="28"/>
          <w:szCs w:val="28"/>
        </w:rPr>
        <w:t>Таблица №</w:t>
      </w:r>
      <w:r>
        <w:rPr>
          <w:i/>
          <w:sz w:val="28"/>
          <w:szCs w:val="28"/>
        </w:rPr>
        <w:t>10</w:t>
      </w:r>
      <w:r w:rsidRPr="00567387">
        <w:rPr>
          <w:i/>
          <w:sz w:val="28"/>
          <w:szCs w:val="28"/>
        </w:rPr>
        <w:t xml:space="preserve">. </w:t>
      </w:r>
      <w:r w:rsidRPr="00567387">
        <w:rPr>
          <w:sz w:val="28"/>
          <w:szCs w:val="28"/>
        </w:rPr>
        <w:t>Предметные компетенции для зачисления в группы на тренировочном этапе (этапе спортивной специализации)</w:t>
      </w:r>
    </w:p>
    <w:p w:rsidR="00567387" w:rsidRPr="001D35BE" w:rsidRDefault="00567387" w:rsidP="00567387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2"/>
        <w:gridCol w:w="1160"/>
        <w:gridCol w:w="1305"/>
      </w:tblGrid>
      <w:tr w:rsidR="00567387" w:rsidRPr="00997116" w:rsidTr="00E838CB">
        <w:trPr>
          <w:cantSplit/>
          <w:trHeight w:val="372"/>
          <w:jc w:val="center"/>
        </w:trPr>
        <w:tc>
          <w:tcPr>
            <w:tcW w:w="3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Развиваемые предметные компетенции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567387" w:rsidRPr="00997116" w:rsidTr="00E838CB">
        <w:trPr>
          <w:cantSplit/>
          <w:trHeight w:val="372"/>
          <w:jc w:val="center"/>
        </w:trPr>
        <w:tc>
          <w:tcPr>
            <w:tcW w:w="3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Юноши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Девушки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Знание основных стратегических идей  игры в дебюте;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Знания об особенностях игры в простейших  окончаниях;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Умение оценивать простейшие позиции и реализовывать материальное преимущество;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Способность реализовывать позиционное преимущество в малофигурных окончаниях;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lastRenderedPageBreak/>
              <w:t>Представление о последовательности приемов построения  матов легкими фигурами;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Знание основных тактических ударов и приемов</w:t>
            </w:r>
            <w:r w:rsidRPr="001D35BE" w:rsidDel="00B91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Умение применять в игре простейшие тактические приемы: двойной удар, связка, прорыв и др</w:t>
            </w:r>
            <w:proofErr w:type="gramStart"/>
            <w:r w:rsidRPr="001D35BE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7" w:rsidRPr="001D35BE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Умение вводить варианты определенных дебютов и схем в компьютер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Навыки самостоятельной работы над шахматами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Первичные навыки по анализу  собственных партий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1D35BE">
              <w:rPr>
                <w:sz w:val="28"/>
                <w:szCs w:val="28"/>
              </w:rPr>
              <w:t>Знание основных видов соревнований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</w:tr>
      <w:tr w:rsidR="00567387" w:rsidRPr="00997116" w:rsidTr="00E838CB">
        <w:trPr>
          <w:cantSplit/>
          <w:trHeight w:val="644"/>
          <w:jc w:val="center"/>
        </w:trPr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1D35BE" w:rsidRDefault="00567387" w:rsidP="00E838CB">
            <w:pPr>
              <w:autoSpaceDE w:val="0"/>
              <w:snapToGrid w:val="0"/>
              <w:spacing w:after="100" w:afterAutospacing="1"/>
              <w:contextualSpacing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Способность производить расчёт вариантов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997116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97116">
              <w:rPr>
                <w:sz w:val="28"/>
                <w:szCs w:val="28"/>
              </w:rPr>
              <w:t>+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87" w:rsidRPr="00233FDB" w:rsidRDefault="00567387" w:rsidP="00E838CB">
            <w:pPr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33FDB">
              <w:rPr>
                <w:sz w:val="28"/>
                <w:szCs w:val="28"/>
              </w:rPr>
              <w:t>+</w:t>
            </w:r>
          </w:p>
        </w:tc>
      </w:tr>
    </w:tbl>
    <w:p w:rsidR="00567387" w:rsidRDefault="00567387" w:rsidP="00567387">
      <w:pPr>
        <w:jc w:val="both"/>
      </w:pPr>
    </w:p>
    <w:p w:rsidR="0048386C" w:rsidRPr="00757CF0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 xml:space="preserve">КОНТРОЛЬНО-ПЕРЕВОДНЫЕ НОРМАТИВЫ </w:t>
      </w:r>
      <w:proofErr w:type="gramStart"/>
      <w:r w:rsidRPr="00757CF0">
        <w:rPr>
          <w:i/>
          <w:sz w:val="24"/>
          <w:szCs w:val="24"/>
        </w:rPr>
        <w:t>ДЛЯ</w:t>
      </w:r>
      <w:proofErr w:type="gramEnd"/>
    </w:p>
    <w:p w:rsidR="0048386C" w:rsidRPr="00757CF0" w:rsidRDefault="0048386C" w:rsidP="0048386C">
      <w:pPr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>ТГ -1</w:t>
      </w:r>
      <w:r w:rsidRPr="00757CF0">
        <w:rPr>
          <w:i/>
          <w:sz w:val="24"/>
          <w:szCs w:val="24"/>
        </w:rPr>
        <w:t xml:space="preserve"> ГОДА ОБУЧЕНИЯ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1. Знать категории соревнований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2. Рассказать </w:t>
      </w:r>
      <w:proofErr w:type="gramStart"/>
      <w:r w:rsidRPr="00757CF0">
        <w:rPr>
          <w:sz w:val="28"/>
          <w:szCs w:val="28"/>
        </w:rPr>
        <w:t>о</w:t>
      </w:r>
      <w:proofErr w:type="gramEnd"/>
      <w:r w:rsidRPr="00757CF0">
        <w:rPr>
          <w:sz w:val="28"/>
          <w:szCs w:val="28"/>
        </w:rPr>
        <w:t xml:space="preserve"> основных положениях теории </w:t>
      </w:r>
      <w:proofErr w:type="spellStart"/>
      <w:r w:rsidRPr="00757CF0">
        <w:rPr>
          <w:sz w:val="28"/>
          <w:szCs w:val="28"/>
        </w:rPr>
        <w:t>Филодора</w:t>
      </w:r>
      <w:proofErr w:type="spellEnd"/>
      <w:r w:rsidRPr="00757CF0">
        <w:rPr>
          <w:sz w:val="28"/>
          <w:szCs w:val="28"/>
        </w:rPr>
        <w:t>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3. Показать умение составлять план и оценку позиции в дебюте. Показать значение стратегических идей защиты двух коней, дебюта четырех коней.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4. Владеть сложными комбинациями на сочетание идей, уметь осуществлять прием «форпост».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5. Уметь ставить мат и конем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6. Подтвердить норматив III разряда.</w:t>
      </w:r>
    </w:p>
    <w:p w:rsidR="0048386C" w:rsidRPr="00527A26" w:rsidRDefault="0048386C" w:rsidP="0048386C">
      <w:pPr>
        <w:rPr>
          <w:sz w:val="16"/>
          <w:szCs w:val="16"/>
        </w:rPr>
      </w:pPr>
    </w:p>
    <w:p w:rsidR="0048386C" w:rsidRPr="00757CF0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 xml:space="preserve">КОНТРОЛЬНО-ПЕРЕВОДНЫЕ НОРМАТИВЫ </w:t>
      </w:r>
      <w:proofErr w:type="gramStart"/>
      <w:r w:rsidRPr="00757CF0">
        <w:rPr>
          <w:i/>
          <w:sz w:val="24"/>
          <w:szCs w:val="24"/>
        </w:rPr>
        <w:t>ДЛЯ</w:t>
      </w:r>
      <w:proofErr w:type="gramEnd"/>
    </w:p>
    <w:p w:rsidR="0048386C" w:rsidRPr="00757CF0" w:rsidRDefault="0048386C" w:rsidP="0048386C">
      <w:pPr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>ТГ -2</w:t>
      </w:r>
      <w:r w:rsidRPr="00757CF0">
        <w:rPr>
          <w:i/>
          <w:sz w:val="24"/>
          <w:szCs w:val="24"/>
        </w:rPr>
        <w:t xml:space="preserve"> ГОДА ОБУЧЕНИЯ</w:t>
      </w:r>
    </w:p>
    <w:p w:rsidR="0048386C" w:rsidRPr="00527A26" w:rsidRDefault="0048386C" w:rsidP="0048386C">
      <w:pPr>
        <w:rPr>
          <w:sz w:val="16"/>
          <w:szCs w:val="16"/>
        </w:rPr>
      </w:pP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1. Знать разрядные нормы и требования по шахматам.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2. Знать системы соревнований по шахматам и уметь пользоваться таблицей очередности игры, определять цвет фигур. Знать разновидности контроля времени на обдумывание ходов.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3. Рассказать о французских и английских шахматистах середины XIX века, показать применение вклада П.</w:t>
      </w:r>
      <w:r>
        <w:rPr>
          <w:sz w:val="28"/>
          <w:szCs w:val="28"/>
        </w:rPr>
        <w:t xml:space="preserve"> </w:t>
      </w:r>
      <w:proofErr w:type="spellStart"/>
      <w:r w:rsidRPr="00757CF0">
        <w:rPr>
          <w:sz w:val="28"/>
          <w:szCs w:val="28"/>
        </w:rPr>
        <w:t>Морфи</w:t>
      </w:r>
      <w:proofErr w:type="spellEnd"/>
      <w:r w:rsidRPr="00757CF0">
        <w:rPr>
          <w:sz w:val="28"/>
          <w:szCs w:val="28"/>
        </w:rPr>
        <w:t xml:space="preserve"> в развитие шахматной теории.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4. Владеть понятиями «инициатива в дебюте». Показать значение стратегических идей защиты </w:t>
      </w:r>
      <w:proofErr w:type="spellStart"/>
      <w:r w:rsidRPr="00757CF0">
        <w:rPr>
          <w:sz w:val="28"/>
          <w:szCs w:val="28"/>
        </w:rPr>
        <w:t>Филидора</w:t>
      </w:r>
      <w:proofErr w:type="spellEnd"/>
      <w:r w:rsidRPr="00757CF0">
        <w:rPr>
          <w:sz w:val="28"/>
          <w:szCs w:val="28"/>
        </w:rPr>
        <w:t xml:space="preserve">, шотландской партии, сицилийской защиты, защиты </w:t>
      </w:r>
      <w:proofErr w:type="spellStart"/>
      <w:r w:rsidRPr="00757CF0">
        <w:rPr>
          <w:sz w:val="28"/>
          <w:szCs w:val="28"/>
        </w:rPr>
        <w:t>Каро-Кани</w:t>
      </w:r>
      <w:proofErr w:type="spellEnd"/>
      <w:r w:rsidRPr="00757CF0">
        <w:rPr>
          <w:sz w:val="28"/>
          <w:szCs w:val="28"/>
        </w:rPr>
        <w:t>, отказанного ферзевого гамбита.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5. Владеть понятиями «атака в шахматной партии», знать основные проблемы и виды центра в шахматной партии.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6. Знать основные приемы борьбы в </w:t>
      </w:r>
      <w:proofErr w:type="spellStart"/>
      <w:r w:rsidRPr="00757CF0">
        <w:rPr>
          <w:sz w:val="28"/>
          <w:szCs w:val="28"/>
        </w:rPr>
        <w:t>легкофигурных</w:t>
      </w:r>
      <w:proofErr w:type="spellEnd"/>
      <w:r w:rsidRPr="00757CF0">
        <w:rPr>
          <w:sz w:val="28"/>
          <w:szCs w:val="28"/>
        </w:rPr>
        <w:t xml:space="preserve"> окончаниях, окончаниях типа «ладья и пешка против ладьи».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7. Иметь понятие о тренировке шахматиста.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lastRenderedPageBreak/>
        <w:t>8. Понимать необходимость изучения шахматной литературы для совершенствования знаний.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9. Выполнить норматив  II разряда.</w:t>
      </w:r>
    </w:p>
    <w:p w:rsidR="0048386C" w:rsidRPr="00527A26" w:rsidRDefault="0048386C" w:rsidP="0048386C">
      <w:pPr>
        <w:rPr>
          <w:sz w:val="16"/>
          <w:szCs w:val="16"/>
        </w:rPr>
      </w:pPr>
    </w:p>
    <w:p w:rsidR="0048386C" w:rsidRPr="00757CF0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 xml:space="preserve">КОНТРОЛЬНО-ПЕРЕВОДНЫЕ НОРМАТИВЫ </w:t>
      </w:r>
      <w:proofErr w:type="gramStart"/>
      <w:r w:rsidRPr="00757CF0">
        <w:rPr>
          <w:i/>
          <w:sz w:val="24"/>
          <w:szCs w:val="24"/>
        </w:rPr>
        <w:t>ДЛЯ</w:t>
      </w:r>
      <w:proofErr w:type="gramEnd"/>
    </w:p>
    <w:p w:rsidR="0048386C" w:rsidRPr="00757CF0" w:rsidRDefault="0048386C" w:rsidP="0048386C">
      <w:pPr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>ТГ -3</w:t>
      </w:r>
      <w:r w:rsidRPr="00757CF0">
        <w:rPr>
          <w:i/>
          <w:sz w:val="24"/>
          <w:szCs w:val="24"/>
        </w:rPr>
        <w:t xml:space="preserve"> ГОДА ОБУЧЕНИЯ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1. </w:t>
      </w:r>
      <w:proofErr w:type="gramStart"/>
      <w:r w:rsidRPr="00757CF0">
        <w:rPr>
          <w:sz w:val="28"/>
          <w:szCs w:val="28"/>
        </w:rPr>
        <w:t>Иметь представлен</w:t>
      </w:r>
      <w:r>
        <w:rPr>
          <w:sz w:val="28"/>
          <w:szCs w:val="28"/>
        </w:rPr>
        <w:t>ие о роли ДЮСШ в развитии шахмат  в нашей городе</w:t>
      </w:r>
      <w:r w:rsidRPr="00757CF0">
        <w:rPr>
          <w:sz w:val="28"/>
          <w:szCs w:val="28"/>
        </w:rPr>
        <w:t>.</w:t>
      </w:r>
      <w:proofErr w:type="gramEnd"/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2. Уметь организовать и проводить простейшие шахматные соревнования, в том числе соревнования на приз «Белая ладья».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3. Рассказать об основных положениях теории В.</w:t>
      </w:r>
      <w:r>
        <w:rPr>
          <w:sz w:val="28"/>
          <w:szCs w:val="28"/>
        </w:rPr>
        <w:t xml:space="preserve"> </w:t>
      </w:r>
      <w:proofErr w:type="spellStart"/>
      <w:r w:rsidRPr="00757CF0">
        <w:rPr>
          <w:sz w:val="28"/>
          <w:szCs w:val="28"/>
        </w:rPr>
        <w:t>Стейница</w:t>
      </w:r>
      <w:proofErr w:type="spellEnd"/>
      <w:r w:rsidRPr="00757CF0">
        <w:rPr>
          <w:sz w:val="28"/>
          <w:szCs w:val="28"/>
        </w:rPr>
        <w:t>, его творчестве, знание наследия В.</w:t>
      </w:r>
      <w:r>
        <w:rPr>
          <w:sz w:val="28"/>
          <w:szCs w:val="28"/>
        </w:rPr>
        <w:t xml:space="preserve"> </w:t>
      </w:r>
      <w:proofErr w:type="spellStart"/>
      <w:r w:rsidRPr="00757CF0">
        <w:rPr>
          <w:sz w:val="28"/>
          <w:szCs w:val="28"/>
        </w:rPr>
        <w:t>Стейница</w:t>
      </w:r>
      <w:proofErr w:type="spellEnd"/>
      <w:r w:rsidRPr="00757CF0">
        <w:rPr>
          <w:sz w:val="28"/>
          <w:szCs w:val="28"/>
        </w:rPr>
        <w:t xml:space="preserve"> для развития шахматной теории.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4. Рассказать о начальном этапе борьбы на первенстве Мира.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5. Дать исторический обзор развития шахмат в  России.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6. Дать характеристику современных дебютов. Показать значение стратегических идей русской партии, скандинавской защиты, французской защиты, принятого ферзевого гамбита, </w:t>
      </w:r>
      <w:proofErr w:type="spellStart"/>
      <w:r w:rsidRPr="00757CF0">
        <w:rPr>
          <w:sz w:val="28"/>
          <w:szCs w:val="28"/>
        </w:rPr>
        <w:t>староиндийской</w:t>
      </w:r>
      <w:proofErr w:type="spellEnd"/>
      <w:r w:rsidRPr="00757CF0">
        <w:rPr>
          <w:sz w:val="28"/>
          <w:szCs w:val="28"/>
        </w:rPr>
        <w:t xml:space="preserve"> защиты.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7. Владеть основными приемами атаки на короля, продемонстрировать умение вести игру на ограничение подвижности фигур противника.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8. Владеть основными приемами борьбы в </w:t>
      </w:r>
      <w:proofErr w:type="spellStart"/>
      <w:r w:rsidRPr="00757CF0">
        <w:rPr>
          <w:sz w:val="28"/>
          <w:szCs w:val="28"/>
        </w:rPr>
        <w:t>многопешечных</w:t>
      </w:r>
      <w:proofErr w:type="spellEnd"/>
      <w:r w:rsidRPr="00757CF0">
        <w:rPr>
          <w:sz w:val="28"/>
          <w:szCs w:val="28"/>
        </w:rPr>
        <w:t xml:space="preserve"> окончаниях и окончаниях  типа «ладья с пешкой против ладьи с пешкой».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9. Показать знание основных этапов подготовки шахматиста.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10. Подтвердить II разряд. </w:t>
      </w:r>
    </w:p>
    <w:p w:rsidR="0048386C" w:rsidRDefault="0048386C" w:rsidP="0048386C"/>
    <w:p w:rsidR="0048386C" w:rsidRPr="00757CF0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 xml:space="preserve">КОНТРОЛЬНО-ПЕРЕВОДНЫЕ НОРМАТИВЫ </w:t>
      </w:r>
      <w:proofErr w:type="gramStart"/>
      <w:r w:rsidRPr="00757CF0">
        <w:rPr>
          <w:i/>
          <w:sz w:val="24"/>
          <w:szCs w:val="24"/>
        </w:rPr>
        <w:t>ДЛЯ</w:t>
      </w:r>
      <w:proofErr w:type="gramEnd"/>
    </w:p>
    <w:p w:rsidR="0048386C" w:rsidRPr="00757CF0" w:rsidRDefault="0048386C" w:rsidP="0048386C">
      <w:pPr>
        <w:jc w:val="center"/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ТГ -4 </w:t>
      </w:r>
      <w:r w:rsidRPr="00757CF0">
        <w:rPr>
          <w:i/>
          <w:sz w:val="24"/>
          <w:szCs w:val="24"/>
        </w:rPr>
        <w:t>ГОДА ОБУЧЕНИЯ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1. Продемонстрировать знание курсов начальной и  тренировочной подготовки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2. Знать функции Федерации по виду спорта и Комитета по физической культуре и спорту.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3. Получить зачет по судейству и организации соревнований.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4. Рассказать о творческом наследии Н.И. </w:t>
      </w:r>
      <w:proofErr w:type="spellStart"/>
      <w:r w:rsidRPr="00757CF0">
        <w:rPr>
          <w:sz w:val="28"/>
          <w:szCs w:val="28"/>
        </w:rPr>
        <w:t>Чигорина</w:t>
      </w:r>
      <w:proofErr w:type="spellEnd"/>
      <w:r w:rsidRPr="00757CF0">
        <w:rPr>
          <w:sz w:val="28"/>
          <w:szCs w:val="28"/>
        </w:rPr>
        <w:t xml:space="preserve">, Э. </w:t>
      </w:r>
      <w:proofErr w:type="spellStart"/>
      <w:r w:rsidRPr="00757CF0">
        <w:rPr>
          <w:sz w:val="28"/>
          <w:szCs w:val="28"/>
        </w:rPr>
        <w:t>Ласкера</w:t>
      </w:r>
      <w:proofErr w:type="spellEnd"/>
      <w:r w:rsidRPr="00757CF0">
        <w:rPr>
          <w:sz w:val="28"/>
          <w:szCs w:val="28"/>
        </w:rPr>
        <w:t>, о шахматной жизни в начале XIX века. Знать довоенный период советской шахматной школы.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5. Владеть методами работы над дебютом. Показать знание стратегических идей Алехина, защиты Уфимцева, защиты </w:t>
      </w:r>
      <w:proofErr w:type="spellStart"/>
      <w:r w:rsidRPr="00757CF0">
        <w:rPr>
          <w:sz w:val="28"/>
          <w:szCs w:val="28"/>
        </w:rPr>
        <w:t>Тарраша</w:t>
      </w:r>
      <w:proofErr w:type="spellEnd"/>
      <w:r w:rsidRPr="00757CF0">
        <w:rPr>
          <w:sz w:val="28"/>
          <w:szCs w:val="28"/>
        </w:rPr>
        <w:t xml:space="preserve">, славянской защиты, </w:t>
      </w:r>
      <w:proofErr w:type="spellStart"/>
      <w:r w:rsidRPr="00757CF0">
        <w:rPr>
          <w:sz w:val="28"/>
          <w:szCs w:val="28"/>
        </w:rPr>
        <w:t>староиндийского</w:t>
      </w:r>
      <w:proofErr w:type="spellEnd"/>
      <w:r w:rsidRPr="00757CF0">
        <w:rPr>
          <w:sz w:val="28"/>
          <w:szCs w:val="28"/>
        </w:rPr>
        <w:t xml:space="preserve"> начала, голландской защиты, английского начала.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6. Владеть приемами защиты в шахматной партии, показать умение создавать слабости в лагере противника.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 xml:space="preserve">7. Владеть приемами борьбы в сложных </w:t>
      </w:r>
      <w:proofErr w:type="spellStart"/>
      <w:r w:rsidRPr="00757CF0">
        <w:rPr>
          <w:sz w:val="28"/>
          <w:szCs w:val="28"/>
        </w:rPr>
        <w:t>многопешечных</w:t>
      </w:r>
      <w:proofErr w:type="spellEnd"/>
      <w:r w:rsidRPr="00757CF0">
        <w:rPr>
          <w:sz w:val="28"/>
          <w:szCs w:val="28"/>
        </w:rPr>
        <w:t xml:space="preserve"> и ладейных окончаниях.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8. Знать схему построения индивидуального плана и графика тренировочных занятий шахматами.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9. Понимать значение правильного режима и двигательной активности шахматиста.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10. Сделать обзор шахматной периодики и сборников турнирных партий крупнейших соревнований.</w:t>
      </w:r>
    </w:p>
    <w:p w:rsidR="0048386C" w:rsidRPr="00757CF0" w:rsidRDefault="0048386C" w:rsidP="0048386C">
      <w:pPr>
        <w:jc w:val="both"/>
        <w:rPr>
          <w:sz w:val="28"/>
          <w:szCs w:val="28"/>
        </w:rPr>
      </w:pPr>
      <w:r w:rsidRPr="00757CF0">
        <w:rPr>
          <w:sz w:val="28"/>
          <w:szCs w:val="28"/>
        </w:rPr>
        <w:t>11. Выполнить норму I разряда.</w:t>
      </w:r>
    </w:p>
    <w:p w:rsidR="0048386C" w:rsidRPr="00527A26" w:rsidRDefault="0048386C" w:rsidP="0048386C">
      <w:pPr>
        <w:rPr>
          <w:sz w:val="16"/>
          <w:szCs w:val="16"/>
        </w:rPr>
      </w:pPr>
    </w:p>
    <w:p w:rsidR="0048386C" w:rsidRPr="00757CF0" w:rsidRDefault="0048386C" w:rsidP="0048386C">
      <w:pPr>
        <w:jc w:val="center"/>
        <w:rPr>
          <w:i/>
          <w:sz w:val="24"/>
          <w:szCs w:val="24"/>
        </w:rPr>
      </w:pPr>
      <w:r w:rsidRPr="00757CF0">
        <w:rPr>
          <w:i/>
          <w:sz w:val="24"/>
          <w:szCs w:val="24"/>
        </w:rPr>
        <w:t xml:space="preserve">КОНТРОЛЬНО-ПЕРЕВОДНЫЕ НОРМАТИВЫ </w:t>
      </w:r>
      <w:proofErr w:type="gramStart"/>
      <w:r w:rsidRPr="00757CF0">
        <w:rPr>
          <w:i/>
          <w:sz w:val="24"/>
          <w:szCs w:val="24"/>
        </w:rPr>
        <w:t>ДЛЯ</w:t>
      </w:r>
      <w:proofErr w:type="gramEnd"/>
    </w:p>
    <w:p w:rsidR="0048386C" w:rsidRDefault="0048386C" w:rsidP="0048386C">
      <w:pPr>
        <w:jc w:val="center"/>
      </w:pPr>
      <w:r>
        <w:rPr>
          <w:i/>
          <w:sz w:val="24"/>
          <w:szCs w:val="24"/>
        </w:rPr>
        <w:lastRenderedPageBreak/>
        <w:t xml:space="preserve">ТГ -5 </w:t>
      </w:r>
      <w:r w:rsidRPr="00757CF0">
        <w:rPr>
          <w:i/>
          <w:sz w:val="24"/>
          <w:szCs w:val="24"/>
        </w:rPr>
        <w:t>ГОДА ОБУЧЕНИЯ</w:t>
      </w:r>
    </w:p>
    <w:p w:rsidR="0048386C" w:rsidRPr="000F2C41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>1. Иметь четкое представление о понятии «Моральный облик шахматиста».</w:t>
      </w:r>
    </w:p>
    <w:p w:rsidR="0048386C" w:rsidRPr="000F2C41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>2. Сдать зачет по судейству и организации соревнований.</w:t>
      </w:r>
    </w:p>
    <w:p w:rsidR="0048386C" w:rsidRPr="000F2C41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 xml:space="preserve">3. Рассказать о творчестве Х.-Р. Капабланки, </w:t>
      </w:r>
      <w:proofErr w:type="spellStart"/>
      <w:r w:rsidRPr="000F2C41">
        <w:rPr>
          <w:sz w:val="28"/>
          <w:szCs w:val="28"/>
        </w:rPr>
        <w:t>гипермодернистах</w:t>
      </w:r>
      <w:proofErr w:type="spellEnd"/>
      <w:r w:rsidRPr="000F2C41">
        <w:rPr>
          <w:sz w:val="28"/>
          <w:szCs w:val="28"/>
        </w:rPr>
        <w:t xml:space="preserve">, А.Алехине. </w:t>
      </w:r>
      <w:r>
        <w:rPr>
          <w:sz w:val="28"/>
          <w:szCs w:val="28"/>
        </w:rPr>
        <w:t>З</w:t>
      </w:r>
      <w:r w:rsidRPr="000F2C41">
        <w:rPr>
          <w:sz w:val="28"/>
          <w:szCs w:val="28"/>
        </w:rPr>
        <w:t>нать роль ФИДЕ в международной шахматной жизни.</w:t>
      </w:r>
    </w:p>
    <w:p w:rsidR="0048386C" w:rsidRPr="000F2C41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 xml:space="preserve">4. Уметь объяснять смысл концентрического метода и изучения дебютов. Показать знание стратегических идей защиты </w:t>
      </w:r>
      <w:proofErr w:type="spellStart"/>
      <w:r w:rsidRPr="000F2C41">
        <w:rPr>
          <w:sz w:val="28"/>
          <w:szCs w:val="28"/>
        </w:rPr>
        <w:t>Грюнфельда</w:t>
      </w:r>
      <w:proofErr w:type="spellEnd"/>
      <w:r w:rsidRPr="000F2C41">
        <w:rPr>
          <w:sz w:val="28"/>
          <w:szCs w:val="28"/>
        </w:rPr>
        <w:t xml:space="preserve">, защиты </w:t>
      </w:r>
      <w:proofErr w:type="spellStart"/>
      <w:r w:rsidRPr="000F2C41">
        <w:rPr>
          <w:sz w:val="28"/>
          <w:szCs w:val="28"/>
        </w:rPr>
        <w:t>Нинцовича</w:t>
      </w:r>
      <w:proofErr w:type="spellEnd"/>
      <w:r w:rsidRPr="000F2C41">
        <w:rPr>
          <w:sz w:val="28"/>
          <w:szCs w:val="28"/>
        </w:rPr>
        <w:t xml:space="preserve">, дебюта </w:t>
      </w:r>
      <w:proofErr w:type="spellStart"/>
      <w:r w:rsidRPr="000F2C41">
        <w:rPr>
          <w:sz w:val="28"/>
          <w:szCs w:val="28"/>
        </w:rPr>
        <w:t>Рети</w:t>
      </w:r>
      <w:proofErr w:type="spellEnd"/>
      <w:r w:rsidRPr="000F2C41">
        <w:rPr>
          <w:sz w:val="28"/>
          <w:szCs w:val="28"/>
        </w:rPr>
        <w:t>.</w:t>
      </w:r>
    </w:p>
    <w:p w:rsidR="0048386C" w:rsidRPr="000F2C41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>5. Владеть понятиями «стратегическая и тактическая защита», «стратегическая атака».</w:t>
      </w:r>
    </w:p>
    <w:p w:rsidR="0048386C" w:rsidRPr="000F2C41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>6. Уметь разыгрывать позиции с компенсацией за ферзя, ладью, легкую фигуру.</w:t>
      </w:r>
    </w:p>
    <w:p w:rsidR="0048386C" w:rsidRPr="000F2C41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>7. Знать закономерности тренировки шахматиста.</w:t>
      </w:r>
    </w:p>
    <w:p w:rsidR="0048386C" w:rsidRDefault="0048386C" w:rsidP="0048386C">
      <w:pPr>
        <w:jc w:val="both"/>
        <w:rPr>
          <w:sz w:val="28"/>
          <w:szCs w:val="28"/>
        </w:rPr>
      </w:pPr>
      <w:r w:rsidRPr="000F2C41">
        <w:rPr>
          <w:sz w:val="28"/>
          <w:szCs w:val="28"/>
        </w:rPr>
        <w:t>8. Выполнить норматив I кандидатского балла.</w:t>
      </w: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Default="00567387" w:rsidP="0048386C">
      <w:pPr>
        <w:jc w:val="both"/>
        <w:rPr>
          <w:sz w:val="28"/>
          <w:szCs w:val="28"/>
        </w:rPr>
      </w:pPr>
    </w:p>
    <w:p w:rsidR="00567387" w:rsidRPr="000F2C41" w:rsidRDefault="00567387" w:rsidP="0048386C">
      <w:pPr>
        <w:jc w:val="both"/>
        <w:rPr>
          <w:sz w:val="28"/>
          <w:szCs w:val="28"/>
        </w:rPr>
      </w:pPr>
    </w:p>
    <w:p w:rsidR="0048386C" w:rsidRPr="00567387" w:rsidRDefault="00567387" w:rsidP="00567387">
      <w:pPr>
        <w:pStyle w:val="af6"/>
        <w:jc w:val="center"/>
        <w:rPr>
          <w:b/>
          <w:sz w:val="28"/>
          <w:szCs w:val="28"/>
        </w:rPr>
      </w:pPr>
      <w:r w:rsidRPr="00567387">
        <w:rPr>
          <w:b/>
          <w:sz w:val="28"/>
          <w:szCs w:val="28"/>
        </w:rPr>
        <w:t xml:space="preserve">5. </w:t>
      </w:r>
      <w:r w:rsidR="0048386C" w:rsidRPr="00567387">
        <w:rPr>
          <w:b/>
          <w:sz w:val="28"/>
          <w:szCs w:val="28"/>
        </w:rPr>
        <w:t>СПИСОК ЛИТЕРАТУРЫ.</w:t>
      </w:r>
    </w:p>
    <w:p w:rsidR="0083234A" w:rsidRDefault="0048386C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8"/>
          <w:szCs w:val="28"/>
        </w:rPr>
        <w:t>Авербах Ю.</w:t>
      </w:r>
      <w:proofErr w:type="gramStart"/>
      <w:r w:rsidRPr="0083234A">
        <w:rPr>
          <w:sz w:val="28"/>
          <w:szCs w:val="28"/>
        </w:rPr>
        <w:t>А.</w:t>
      </w:r>
      <w:proofErr w:type="gramEnd"/>
      <w:r w:rsidRPr="0083234A">
        <w:rPr>
          <w:sz w:val="28"/>
          <w:szCs w:val="28"/>
        </w:rPr>
        <w:t xml:space="preserve"> Что надо знать об эндшпиле. – М., 1960.</w:t>
      </w:r>
    </w:p>
    <w:p w:rsidR="0083234A" w:rsidRDefault="0048386C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8"/>
          <w:szCs w:val="28"/>
        </w:rPr>
        <w:t xml:space="preserve">Авербах Ю.А. Шахматная школа. – </w:t>
      </w:r>
      <w:proofErr w:type="spellStart"/>
      <w:r w:rsidRPr="0083234A">
        <w:rPr>
          <w:sz w:val="28"/>
          <w:szCs w:val="28"/>
        </w:rPr>
        <w:t>Ростов-на</w:t>
      </w:r>
      <w:proofErr w:type="spellEnd"/>
      <w:r w:rsidRPr="0083234A">
        <w:rPr>
          <w:sz w:val="28"/>
          <w:szCs w:val="28"/>
        </w:rPr>
        <w:t xml:space="preserve"> Дону: Феникс, 2000.</w:t>
      </w:r>
    </w:p>
    <w:p w:rsidR="0083234A" w:rsidRDefault="0048386C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8"/>
          <w:szCs w:val="28"/>
        </w:rPr>
        <w:t>Герушанский</w:t>
      </w:r>
      <w:proofErr w:type="spellEnd"/>
      <w:r w:rsidRPr="0083234A">
        <w:rPr>
          <w:sz w:val="28"/>
          <w:szCs w:val="28"/>
        </w:rPr>
        <w:t xml:space="preserve"> Б.С. Шахматы – школе. – М.: Педагогика, 1991.</w:t>
      </w:r>
    </w:p>
    <w:p w:rsidR="0083234A" w:rsidRDefault="0048386C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8"/>
          <w:szCs w:val="28"/>
        </w:rPr>
        <w:t>Гришин В.Г. Малыши играют в шахматы. – М.: Просвещение, 1991.</w:t>
      </w:r>
    </w:p>
    <w:p w:rsidR="0083234A" w:rsidRDefault="0048386C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8"/>
          <w:szCs w:val="28"/>
        </w:rPr>
        <w:t>Гуфельд</w:t>
      </w:r>
      <w:proofErr w:type="spellEnd"/>
      <w:r w:rsidRPr="0083234A">
        <w:rPr>
          <w:sz w:val="28"/>
          <w:szCs w:val="28"/>
        </w:rPr>
        <w:t xml:space="preserve"> Э. Дебютный путеводитель. – Челябинск, 1991.</w:t>
      </w:r>
    </w:p>
    <w:p w:rsidR="0083234A" w:rsidRDefault="0048386C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8"/>
          <w:szCs w:val="28"/>
        </w:rPr>
        <w:t>Евстеферова</w:t>
      </w:r>
      <w:proofErr w:type="spellEnd"/>
      <w:r w:rsidRPr="0083234A">
        <w:rPr>
          <w:sz w:val="28"/>
          <w:szCs w:val="28"/>
        </w:rPr>
        <w:t xml:space="preserve">. Программы для внешкольных учреждений. – М.: </w:t>
      </w:r>
      <w:r w:rsidR="0083234A">
        <w:rPr>
          <w:sz w:val="28"/>
          <w:szCs w:val="28"/>
        </w:rPr>
        <w:t>Просвещение, 1973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Алаторцев</w:t>
      </w:r>
      <w:proofErr w:type="spellEnd"/>
      <w:r w:rsidRPr="0083234A">
        <w:rPr>
          <w:sz w:val="27"/>
          <w:szCs w:val="27"/>
        </w:rPr>
        <w:t xml:space="preserve"> В., Степанов А. Ботвинник - Смыслов. К матчу на первенство мира.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1954.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Александрович Г., Столяр Е. Многоликая Каисса.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Алёхин А. Международные шахматные турниры в Нью-Йорке 1924 - 1927.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Алёхин А. На пути к высшим шахматным достижениям.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1991.</w:t>
      </w:r>
      <w:r>
        <w:rPr>
          <w:sz w:val="27"/>
          <w:szCs w:val="27"/>
        </w:rPr>
        <w:t xml:space="preserve"> 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Блох М. Тысяча двести комбинаций. РППО "</w:t>
      </w:r>
      <w:proofErr w:type="spellStart"/>
      <w:r w:rsidRPr="0083234A">
        <w:rPr>
          <w:sz w:val="27"/>
          <w:szCs w:val="27"/>
        </w:rPr>
        <w:t>Росбланкиздат</w:t>
      </w:r>
      <w:proofErr w:type="spellEnd"/>
      <w:r w:rsidRPr="0083234A">
        <w:rPr>
          <w:sz w:val="27"/>
          <w:szCs w:val="27"/>
        </w:rPr>
        <w:t>", 1992.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Бобби Фишер учит играть в шахматы. Киев: Здоровья, 1991.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Ботвинник М. Аналитические и критические работы (1923 - 1941).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Бронштейн Д. Самоучитель шахматной игры.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1981.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Вайнштейн Б. Импровизация в шахматном искусстве.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1976.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Вайнштейн Б. Комбинации и ловушки в дебюте.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1964.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lastRenderedPageBreak/>
        <w:t xml:space="preserve">Васильев В. Жизнь шахматиста. </w:t>
      </w:r>
      <w:proofErr w:type="spellStart"/>
      <w:r w:rsidRPr="0083234A">
        <w:rPr>
          <w:sz w:val="27"/>
          <w:szCs w:val="27"/>
        </w:rPr>
        <w:t>Суэтин</w:t>
      </w:r>
      <w:proofErr w:type="spellEnd"/>
      <w:r w:rsidRPr="0083234A">
        <w:rPr>
          <w:sz w:val="27"/>
          <w:szCs w:val="27"/>
        </w:rPr>
        <w:t xml:space="preserve"> А. Избранные партии Тиграна Петросяна. Ереван: </w:t>
      </w:r>
      <w:proofErr w:type="spellStart"/>
      <w:r w:rsidRPr="0083234A">
        <w:rPr>
          <w:sz w:val="27"/>
          <w:szCs w:val="27"/>
        </w:rPr>
        <w:t>Айастан</w:t>
      </w:r>
      <w:proofErr w:type="spellEnd"/>
      <w:r w:rsidRPr="0083234A">
        <w:rPr>
          <w:sz w:val="27"/>
          <w:szCs w:val="27"/>
        </w:rPr>
        <w:t>, 1969.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Васюков Е., Наркевич А., Никитин А. Михаил </w:t>
      </w:r>
      <w:proofErr w:type="spellStart"/>
      <w:r w:rsidRPr="0083234A">
        <w:rPr>
          <w:sz w:val="27"/>
          <w:szCs w:val="27"/>
        </w:rPr>
        <w:t>Чигорин</w:t>
      </w:r>
      <w:proofErr w:type="spellEnd"/>
      <w:r w:rsidRPr="0083234A">
        <w:rPr>
          <w:sz w:val="27"/>
          <w:szCs w:val="27"/>
        </w:rPr>
        <w:t xml:space="preserve">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1982.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Верховский</w:t>
      </w:r>
      <w:proofErr w:type="spellEnd"/>
      <w:r w:rsidRPr="0083234A">
        <w:rPr>
          <w:sz w:val="27"/>
          <w:szCs w:val="27"/>
        </w:rPr>
        <w:t xml:space="preserve"> Л. Карл </w:t>
      </w:r>
      <w:proofErr w:type="spellStart"/>
      <w:r w:rsidRPr="0083234A">
        <w:rPr>
          <w:sz w:val="27"/>
          <w:szCs w:val="27"/>
        </w:rPr>
        <w:t>Шлехтер</w:t>
      </w:r>
      <w:proofErr w:type="spellEnd"/>
      <w:r w:rsidRPr="0083234A">
        <w:rPr>
          <w:sz w:val="27"/>
          <w:szCs w:val="27"/>
        </w:rPr>
        <w:t xml:space="preserve">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Верховский</w:t>
      </w:r>
      <w:proofErr w:type="spellEnd"/>
      <w:r w:rsidRPr="0083234A">
        <w:rPr>
          <w:sz w:val="27"/>
          <w:szCs w:val="27"/>
        </w:rPr>
        <w:t xml:space="preserve"> Л. Ничья.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Воронков С., Плисецкий Д. Давид Яновский.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1987.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Геллер Е. Победа в </w:t>
      </w:r>
      <w:proofErr w:type="spellStart"/>
      <w:r w:rsidRPr="0083234A">
        <w:rPr>
          <w:sz w:val="27"/>
          <w:szCs w:val="27"/>
        </w:rPr>
        <w:t>Мерано</w:t>
      </w:r>
      <w:proofErr w:type="spellEnd"/>
      <w:r w:rsidRPr="0083234A">
        <w:rPr>
          <w:sz w:val="27"/>
          <w:szCs w:val="27"/>
        </w:rPr>
        <w:t>. М.: Воениздат, 1982.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gramStart"/>
      <w:r w:rsidRPr="0083234A">
        <w:rPr>
          <w:sz w:val="27"/>
          <w:szCs w:val="27"/>
        </w:rPr>
        <w:t>Голубев</w:t>
      </w:r>
      <w:proofErr w:type="gramEnd"/>
      <w:r w:rsidRPr="0083234A">
        <w:rPr>
          <w:sz w:val="27"/>
          <w:szCs w:val="27"/>
        </w:rPr>
        <w:t xml:space="preserve"> А., </w:t>
      </w:r>
      <w:proofErr w:type="spellStart"/>
      <w:r w:rsidRPr="0083234A">
        <w:rPr>
          <w:sz w:val="27"/>
          <w:szCs w:val="27"/>
        </w:rPr>
        <w:t>Гутцайт</w:t>
      </w:r>
      <w:proofErr w:type="spellEnd"/>
      <w:r w:rsidRPr="0083234A">
        <w:rPr>
          <w:sz w:val="27"/>
          <w:szCs w:val="27"/>
        </w:rPr>
        <w:t xml:space="preserve"> Л. Семьсот сорок четыре партии Бобби Фишера. В 2-х т. М.: </w:t>
      </w:r>
      <w:proofErr w:type="spellStart"/>
      <w:r w:rsidRPr="0083234A">
        <w:rPr>
          <w:sz w:val="27"/>
          <w:szCs w:val="27"/>
        </w:rPr>
        <w:t>Ролег</w:t>
      </w:r>
      <w:proofErr w:type="spellEnd"/>
      <w:r w:rsidRPr="0083234A">
        <w:rPr>
          <w:sz w:val="27"/>
          <w:szCs w:val="27"/>
        </w:rPr>
        <w:t xml:space="preserve"> Лимитед, 1993.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Гуфельд</w:t>
      </w:r>
      <w:proofErr w:type="spellEnd"/>
      <w:r w:rsidRPr="0083234A">
        <w:rPr>
          <w:sz w:val="27"/>
          <w:szCs w:val="27"/>
        </w:rPr>
        <w:t xml:space="preserve"> Э. Гарри Каспаров. Тбилиси: </w:t>
      </w:r>
      <w:proofErr w:type="spellStart"/>
      <w:r w:rsidRPr="0083234A">
        <w:rPr>
          <w:sz w:val="27"/>
          <w:szCs w:val="27"/>
        </w:rPr>
        <w:t>Ганатлеба</w:t>
      </w:r>
      <w:proofErr w:type="spellEnd"/>
      <w:r w:rsidRPr="0083234A">
        <w:rPr>
          <w:sz w:val="27"/>
          <w:szCs w:val="27"/>
        </w:rPr>
        <w:t>, 1987.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Давыдюк</w:t>
      </w:r>
      <w:proofErr w:type="spellEnd"/>
      <w:r w:rsidRPr="0083234A">
        <w:rPr>
          <w:sz w:val="27"/>
          <w:szCs w:val="27"/>
        </w:rPr>
        <w:t xml:space="preserve"> С. Начинающим шахматистам. Минск: Полымя, 1994.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gramStart"/>
      <w:r w:rsidRPr="0083234A">
        <w:rPr>
          <w:sz w:val="27"/>
          <w:szCs w:val="27"/>
        </w:rPr>
        <w:t>Дамский</w:t>
      </w:r>
      <w:proofErr w:type="gramEnd"/>
      <w:r w:rsidRPr="0083234A">
        <w:rPr>
          <w:sz w:val="27"/>
          <w:szCs w:val="27"/>
        </w:rPr>
        <w:t xml:space="preserve"> Я. Контратака.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Дуз-Хотимирский</w:t>
      </w:r>
      <w:proofErr w:type="spellEnd"/>
      <w:r w:rsidRPr="0083234A">
        <w:rPr>
          <w:sz w:val="27"/>
          <w:szCs w:val="27"/>
        </w:rPr>
        <w:t xml:space="preserve"> Ф. Избранные партии.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1953.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Журавлёв Н. Шаг за шагом.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1986.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Зак</w:t>
      </w:r>
      <w:proofErr w:type="spellEnd"/>
      <w:r w:rsidRPr="0083234A">
        <w:rPr>
          <w:sz w:val="27"/>
          <w:szCs w:val="27"/>
        </w:rPr>
        <w:t xml:space="preserve"> В., </w:t>
      </w:r>
      <w:proofErr w:type="spellStart"/>
      <w:r w:rsidRPr="0083234A">
        <w:rPr>
          <w:sz w:val="27"/>
          <w:szCs w:val="27"/>
        </w:rPr>
        <w:t>Длуголенский</w:t>
      </w:r>
      <w:proofErr w:type="spellEnd"/>
      <w:r w:rsidRPr="0083234A">
        <w:rPr>
          <w:sz w:val="27"/>
          <w:szCs w:val="27"/>
        </w:rPr>
        <w:t xml:space="preserve"> Я. Отдать, чтобы найти. Л.: Детская литература, 1988.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Иващенко С. Сборник шахматных комбинаций. Киев: </w:t>
      </w:r>
      <w:proofErr w:type="spellStart"/>
      <w:r w:rsidRPr="0083234A">
        <w:rPr>
          <w:sz w:val="27"/>
          <w:szCs w:val="27"/>
        </w:rPr>
        <w:t>Радянська</w:t>
      </w:r>
      <w:proofErr w:type="spellEnd"/>
      <w:r w:rsidRPr="0083234A">
        <w:rPr>
          <w:sz w:val="27"/>
          <w:szCs w:val="27"/>
        </w:rPr>
        <w:t xml:space="preserve"> школа, 1988.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proofErr w:type="gramStart"/>
      <w:r w:rsidRPr="0083234A">
        <w:rPr>
          <w:sz w:val="27"/>
          <w:szCs w:val="27"/>
        </w:rPr>
        <w:t>Ильин-Женевский</w:t>
      </w:r>
      <w:proofErr w:type="spellEnd"/>
      <w:proofErr w:type="gramEnd"/>
      <w:r w:rsidRPr="0083234A">
        <w:rPr>
          <w:sz w:val="27"/>
          <w:szCs w:val="27"/>
        </w:rPr>
        <w:t xml:space="preserve"> А. Матч Алёхин - Капабланка. Л.: Госиздат, 1927.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Костьев</w:t>
      </w:r>
      <w:proofErr w:type="spellEnd"/>
      <w:r w:rsidRPr="0083234A">
        <w:rPr>
          <w:sz w:val="27"/>
          <w:szCs w:val="27"/>
        </w:rPr>
        <w:t xml:space="preserve"> А. Учителю о шахматах. М.: Просвещение, 1986.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Котов А. Александр Алёхин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1973.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Ларсен</w:t>
      </w:r>
      <w:proofErr w:type="spellEnd"/>
      <w:r w:rsidRPr="0083234A">
        <w:rPr>
          <w:sz w:val="27"/>
          <w:szCs w:val="27"/>
        </w:rPr>
        <w:t xml:space="preserve"> Б. Пятьдесят избранных партий.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1972.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Левенфиш Г. Книга начинающего шахматиста.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1957.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Лисицын Г. Стратегия и тактика шахмат.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1958.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Майзелис</w:t>
      </w:r>
      <w:proofErr w:type="spellEnd"/>
      <w:r w:rsidRPr="0083234A">
        <w:rPr>
          <w:sz w:val="27"/>
          <w:szCs w:val="27"/>
        </w:rPr>
        <w:t xml:space="preserve"> И. Начинающий шахматист. М.-Л.: </w:t>
      </w:r>
      <w:proofErr w:type="spellStart"/>
      <w:r w:rsidRPr="0083234A">
        <w:rPr>
          <w:sz w:val="27"/>
          <w:szCs w:val="27"/>
        </w:rPr>
        <w:t>Детгиз</w:t>
      </w:r>
      <w:proofErr w:type="spellEnd"/>
      <w:r w:rsidRPr="0083234A">
        <w:rPr>
          <w:sz w:val="27"/>
          <w:szCs w:val="27"/>
        </w:rPr>
        <w:t>, 1937.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Макарычев С., Макарычева М. От А до ... М.: "64", 1995.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Мучник Х. Рассказы о комбинациях на шахматной доске.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Нежметдинов</w:t>
      </w:r>
      <w:proofErr w:type="spellEnd"/>
      <w:r w:rsidRPr="0083234A">
        <w:rPr>
          <w:sz w:val="27"/>
          <w:szCs w:val="27"/>
        </w:rPr>
        <w:t xml:space="preserve"> Р. Избранные партии. Казань: Татарское книжное издательство, 1978.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Ройзман</w:t>
      </w:r>
      <w:proofErr w:type="spellEnd"/>
      <w:r w:rsidRPr="0083234A">
        <w:rPr>
          <w:sz w:val="27"/>
          <w:szCs w:val="27"/>
        </w:rPr>
        <w:t xml:space="preserve"> А. Четыреста сорок четыре сражённых короля. Минск: Полымя, 1987.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Ройзман</w:t>
      </w:r>
      <w:proofErr w:type="spellEnd"/>
      <w:r w:rsidRPr="0083234A">
        <w:rPr>
          <w:sz w:val="27"/>
          <w:szCs w:val="27"/>
        </w:rPr>
        <w:t xml:space="preserve"> А. Шахматные миниатюры. Минск: Полымя, 1978.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Романов И. Пётр Романовский.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Савин П. В мире шахматных комбинаций. Кишинёв: </w:t>
      </w:r>
      <w:proofErr w:type="spellStart"/>
      <w:r w:rsidRPr="0083234A">
        <w:rPr>
          <w:sz w:val="27"/>
          <w:szCs w:val="27"/>
        </w:rPr>
        <w:t>Картя</w:t>
      </w:r>
      <w:proofErr w:type="spellEnd"/>
      <w:r w:rsidRPr="0083234A">
        <w:rPr>
          <w:sz w:val="27"/>
          <w:szCs w:val="27"/>
        </w:rPr>
        <w:t xml:space="preserve"> </w:t>
      </w:r>
      <w:proofErr w:type="spellStart"/>
      <w:r w:rsidRPr="0083234A">
        <w:rPr>
          <w:sz w:val="27"/>
          <w:szCs w:val="27"/>
        </w:rPr>
        <w:t>Молдовеняскэ</w:t>
      </w:r>
      <w:proofErr w:type="spellEnd"/>
      <w:r w:rsidRPr="0083234A">
        <w:rPr>
          <w:sz w:val="27"/>
          <w:szCs w:val="27"/>
        </w:rPr>
        <w:t>, 1980.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Симагин В. Лучшие партии.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1963.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Смыслов В. В поисках гармонии.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Смыслов В. Летопись шахматного творчества. М.: Институт Леонардо, 1993.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Советские шахматисты в борьбе за первенство мира</w:t>
      </w:r>
      <w:proofErr w:type="gramStart"/>
      <w:r w:rsidRPr="0083234A">
        <w:rPr>
          <w:sz w:val="27"/>
          <w:szCs w:val="27"/>
        </w:rPr>
        <w:t>/ С</w:t>
      </w:r>
      <w:proofErr w:type="gramEnd"/>
      <w:r w:rsidRPr="0083234A">
        <w:rPr>
          <w:sz w:val="27"/>
          <w:szCs w:val="27"/>
        </w:rPr>
        <w:t xml:space="preserve">ост. </w:t>
      </w:r>
      <w:proofErr w:type="spellStart"/>
      <w:r w:rsidRPr="0083234A">
        <w:rPr>
          <w:sz w:val="27"/>
          <w:szCs w:val="27"/>
        </w:rPr>
        <w:t>М.Юдович</w:t>
      </w:r>
      <w:proofErr w:type="spellEnd"/>
      <w:r w:rsidRPr="0083234A">
        <w:rPr>
          <w:sz w:val="27"/>
          <w:szCs w:val="27"/>
        </w:rPr>
        <w:t xml:space="preserve">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1954.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Сухин</w:t>
      </w:r>
      <w:proofErr w:type="spellEnd"/>
      <w:r w:rsidRPr="0083234A">
        <w:rPr>
          <w:sz w:val="27"/>
          <w:szCs w:val="27"/>
        </w:rPr>
        <w:t xml:space="preserve"> И. Волшебные фигуры, или Шахматы для детей 2 - 5 лет. М.: Новая школа, 1994.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Сухин</w:t>
      </w:r>
      <w:proofErr w:type="spellEnd"/>
      <w:r w:rsidRPr="0083234A">
        <w:rPr>
          <w:sz w:val="27"/>
          <w:szCs w:val="27"/>
        </w:rPr>
        <w:t xml:space="preserve"> И. Приключения в Шахматной стране. М.: Педагогика, 1991.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Сухин</w:t>
      </w:r>
      <w:proofErr w:type="spellEnd"/>
      <w:r w:rsidRPr="0083234A">
        <w:rPr>
          <w:sz w:val="27"/>
          <w:szCs w:val="27"/>
        </w:rPr>
        <w:t xml:space="preserve"> И. Шахматы, второй год, или Играем и выигрываем. Обнинск: Духовное возрождение, 2003.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Сухин</w:t>
      </w:r>
      <w:proofErr w:type="spellEnd"/>
      <w:r w:rsidRPr="0083234A">
        <w:rPr>
          <w:sz w:val="27"/>
          <w:szCs w:val="27"/>
        </w:rPr>
        <w:t xml:space="preserve"> И. Шахматы, второй год, или Учусь и учу. Обнинск: Духовное возрождение, 2003.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lastRenderedPageBreak/>
        <w:t>Суэтин</w:t>
      </w:r>
      <w:proofErr w:type="spellEnd"/>
      <w:r w:rsidRPr="0083234A">
        <w:rPr>
          <w:sz w:val="27"/>
          <w:szCs w:val="27"/>
        </w:rPr>
        <w:t xml:space="preserve"> А., Святослав Ю. Памятные страницы истории шахмат. Киев: Здоровья, 1990.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gramStart"/>
      <w:r w:rsidRPr="0083234A">
        <w:rPr>
          <w:sz w:val="27"/>
          <w:szCs w:val="27"/>
        </w:rPr>
        <w:t>Таль М., Дамский Я. В огонь атаки.</w:t>
      </w:r>
      <w:proofErr w:type="gramEnd"/>
      <w:r w:rsidRPr="0083234A">
        <w:rPr>
          <w:sz w:val="27"/>
          <w:szCs w:val="27"/>
        </w:rPr>
        <w:t xml:space="preserve">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1978.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Тарраш</w:t>
      </w:r>
      <w:proofErr w:type="spellEnd"/>
      <w:r w:rsidRPr="0083234A">
        <w:rPr>
          <w:sz w:val="27"/>
          <w:szCs w:val="27"/>
        </w:rPr>
        <w:t xml:space="preserve"> З. Триста шахматных партий.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1988.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Туров Б. Жемчужины шахматного творчества.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1991.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Фишер Р. Мои шестьдесят памятных партий. М.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1972.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Хенкин В. Последний шах.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1979.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Шабуров</w:t>
      </w:r>
      <w:proofErr w:type="spellEnd"/>
      <w:r w:rsidRPr="0083234A">
        <w:rPr>
          <w:sz w:val="27"/>
          <w:szCs w:val="27"/>
        </w:rPr>
        <w:t xml:space="preserve"> Ю. Александр Алёхин - непобеждённый чемпион. М.: Голос, 1992.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proofErr w:type="spellStart"/>
      <w:r w:rsidRPr="0083234A">
        <w:rPr>
          <w:sz w:val="27"/>
          <w:szCs w:val="27"/>
        </w:rPr>
        <w:t>Шамкович</w:t>
      </w:r>
      <w:proofErr w:type="spellEnd"/>
      <w:r w:rsidRPr="0083234A">
        <w:rPr>
          <w:sz w:val="27"/>
          <w:szCs w:val="27"/>
        </w:rPr>
        <w:t xml:space="preserve"> Л. Жертва в шахматах.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1971.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Шахматное наследие Роберта Джеймса Фишера</w:t>
      </w:r>
      <w:proofErr w:type="gramStart"/>
      <w:r w:rsidRPr="0083234A">
        <w:rPr>
          <w:sz w:val="27"/>
          <w:szCs w:val="27"/>
        </w:rPr>
        <w:t>/ Р</w:t>
      </w:r>
      <w:proofErr w:type="gramEnd"/>
      <w:r w:rsidRPr="0083234A">
        <w:rPr>
          <w:sz w:val="27"/>
          <w:szCs w:val="27"/>
        </w:rPr>
        <w:t>ед.-сост. Р.Сафиуллин. Казань: Форт Диалог, 1992.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 xml:space="preserve">Шахматные комбинации. Антология. </w:t>
      </w:r>
      <w:proofErr w:type="spellStart"/>
      <w:r w:rsidRPr="0083234A">
        <w:rPr>
          <w:sz w:val="27"/>
          <w:szCs w:val="27"/>
        </w:rPr>
        <w:t>Chess</w:t>
      </w:r>
      <w:proofErr w:type="spellEnd"/>
      <w:r w:rsidRPr="0083234A">
        <w:rPr>
          <w:sz w:val="27"/>
          <w:szCs w:val="27"/>
        </w:rPr>
        <w:t xml:space="preserve"> </w:t>
      </w:r>
      <w:proofErr w:type="spellStart"/>
      <w:r w:rsidRPr="0083234A">
        <w:rPr>
          <w:sz w:val="27"/>
          <w:szCs w:val="27"/>
        </w:rPr>
        <w:t>Informant</w:t>
      </w:r>
      <w:proofErr w:type="spellEnd"/>
      <w:r w:rsidRPr="0083234A">
        <w:rPr>
          <w:sz w:val="27"/>
          <w:szCs w:val="27"/>
        </w:rPr>
        <w:t>, 1995.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Шахматный словарь</w:t>
      </w:r>
      <w:proofErr w:type="gramStart"/>
      <w:r w:rsidRPr="0083234A">
        <w:rPr>
          <w:sz w:val="27"/>
          <w:szCs w:val="27"/>
        </w:rPr>
        <w:t>/ С</w:t>
      </w:r>
      <w:proofErr w:type="gramEnd"/>
      <w:r w:rsidRPr="0083234A">
        <w:rPr>
          <w:sz w:val="27"/>
          <w:szCs w:val="27"/>
        </w:rPr>
        <w:t xml:space="preserve">ост. </w:t>
      </w:r>
      <w:proofErr w:type="spellStart"/>
      <w:r w:rsidRPr="0083234A">
        <w:rPr>
          <w:sz w:val="27"/>
          <w:szCs w:val="27"/>
        </w:rPr>
        <w:t>Г.Гейлер</w:t>
      </w:r>
      <w:proofErr w:type="spellEnd"/>
      <w:r w:rsidRPr="0083234A">
        <w:rPr>
          <w:sz w:val="27"/>
          <w:szCs w:val="27"/>
        </w:rPr>
        <w:t xml:space="preserve"> М.: </w:t>
      </w:r>
      <w:proofErr w:type="spellStart"/>
      <w:r w:rsidRPr="0083234A">
        <w:rPr>
          <w:sz w:val="27"/>
          <w:szCs w:val="27"/>
        </w:rPr>
        <w:t>ФиС</w:t>
      </w:r>
      <w:proofErr w:type="spellEnd"/>
      <w:r w:rsidRPr="0083234A">
        <w:rPr>
          <w:sz w:val="27"/>
          <w:szCs w:val="27"/>
        </w:rPr>
        <w:t>, 1964.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Шахматы - детям</w:t>
      </w:r>
      <w:proofErr w:type="gramStart"/>
      <w:r w:rsidRPr="0083234A">
        <w:rPr>
          <w:sz w:val="27"/>
          <w:szCs w:val="27"/>
        </w:rPr>
        <w:t>/П</w:t>
      </w:r>
      <w:proofErr w:type="gramEnd"/>
      <w:r w:rsidRPr="0083234A">
        <w:rPr>
          <w:sz w:val="27"/>
          <w:szCs w:val="27"/>
        </w:rPr>
        <w:t xml:space="preserve">о изданию: </w:t>
      </w:r>
      <w:proofErr w:type="spellStart"/>
      <w:r w:rsidRPr="0083234A">
        <w:rPr>
          <w:sz w:val="27"/>
          <w:szCs w:val="27"/>
        </w:rPr>
        <w:t>Майзелис</w:t>
      </w:r>
      <w:proofErr w:type="spellEnd"/>
      <w:r w:rsidRPr="0083234A">
        <w:rPr>
          <w:sz w:val="27"/>
          <w:szCs w:val="27"/>
        </w:rPr>
        <w:t xml:space="preserve"> И. Шахматы. С.-П.: </w:t>
      </w:r>
      <w:proofErr w:type="spellStart"/>
      <w:r w:rsidRPr="0083234A">
        <w:rPr>
          <w:sz w:val="27"/>
          <w:szCs w:val="27"/>
        </w:rPr>
        <w:t>Респекс</w:t>
      </w:r>
      <w:proofErr w:type="spellEnd"/>
      <w:r w:rsidRPr="0083234A">
        <w:rPr>
          <w:sz w:val="27"/>
          <w:szCs w:val="27"/>
        </w:rPr>
        <w:t>, 1994.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Шахматы - школе</w:t>
      </w:r>
      <w:proofErr w:type="gramStart"/>
      <w:r w:rsidRPr="0083234A">
        <w:rPr>
          <w:sz w:val="27"/>
          <w:szCs w:val="27"/>
        </w:rPr>
        <w:t>/ С</w:t>
      </w:r>
      <w:proofErr w:type="gramEnd"/>
      <w:r w:rsidRPr="0083234A">
        <w:rPr>
          <w:sz w:val="27"/>
          <w:szCs w:val="27"/>
        </w:rPr>
        <w:t xml:space="preserve">ост. </w:t>
      </w:r>
      <w:proofErr w:type="spellStart"/>
      <w:r w:rsidRPr="0083234A">
        <w:rPr>
          <w:sz w:val="27"/>
          <w:szCs w:val="27"/>
        </w:rPr>
        <w:t>Б.Гершунский</w:t>
      </w:r>
      <w:proofErr w:type="spellEnd"/>
      <w:r w:rsidRPr="0083234A">
        <w:rPr>
          <w:sz w:val="27"/>
          <w:szCs w:val="27"/>
        </w:rPr>
        <w:t xml:space="preserve">, </w:t>
      </w:r>
      <w:proofErr w:type="spellStart"/>
      <w:r w:rsidRPr="0083234A">
        <w:rPr>
          <w:sz w:val="27"/>
          <w:szCs w:val="27"/>
        </w:rPr>
        <w:t>А.Костьев</w:t>
      </w:r>
      <w:proofErr w:type="spellEnd"/>
      <w:r w:rsidRPr="0083234A">
        <w:rPr>
          <w:sz w:val="27"/>
          <w:szCs w:val="27"/>
        </w:rPr>
        <w:t xml:space="preserve"> М.: Педагогика, 1991.</w:t>
      </w:r>
    </w:p>
    <w:p w:rsidR="0083234A" w:rsidRPr="0083234A" w:rsidRDefault="0083234A" w:rsidP="0083234A">
      <w:pPr>
        <w:pStyle w:val="af6"/>
        <w:numPr>
          <w:ilvl w:val="0"/>
          <w:numId w:val="7"/>
        </w:numPr>
        <w:rPr>
          <w:sz w:val="28"/>
          <w:szCs w:val="28"/>
        </w:rPr>
      </w:pPr>
      <w:r w:rsidRPr="0083234A">
        <w:rPr>
          <w:sz w:val="27"/>
          <w:szCs w:val="27"/>
        </w:rPr>
        <w:t>Шахматы. Энциклопедический словарь. М.: Советская энциклопедия, 1990.</w:t>
      </w:r>
    </w:p>
    <w:p w:rsidR="00E73B3A" w:rsidRDefault="00E73B3A"/>
    <w:sectPr w:rsidR="00E73B3A" w:rsidSect="0077467C">
      <w:footerReference w:type="even" r:id="rId9"/>
      <w:footerReference w:type="default" r:id="rId10"/>
      <w:pgSz w:w="11906" w:h="16838"/>
      <w:pgMar w:top="1134" w:right="42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05" w:rsidRDefault="008F0105">
      <w:r>
        <w:separator/>
      </w:r>
    </w:p>
  </w:endnote>
  <w:endnote w:type="continuationSeparator" w:id="0">
    <w:p w:rsidR="008F0105" w:rsidRDefault="008F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3A" w:rsidRDefault="002A5418" w:rsidP="00E73B3A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73B3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3B3A" w:rsidRDefault="00E73B3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B3A" w:rsidRDefault="002A5418" w:rsidP="00E73B3A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73B3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40965">
      <w:rPr>
        <w:rStyle w:val="af1"/>
        <w:noProof/>
      </w:rPr>
      <w:t>2</w:t>
    </w:r>
    <w:r>
      <w:rPr>
        <w:rStyle w:val="af1"/>
      </w:rPr>
      <w:fldChar w:fldCharType="end"/>
    </w:r>
  </w:p>
  <w:p w:rsidR="00E73B3A" w:rsidRDefault="00E73B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05" w:rsidRDefault="008F0105">
      <w:r>
        <w:separator/>
      </w:r>
    </w:p>
  </w:footnote>
  <w:footnote w:type="continuationSeparator" w:id="0">
    <w:p w:rsidR="008F0105" w:rsidRDefault="008F0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CA6A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E6D23"/>
    <w:multiLevelType w:val="hybridMultilevel"/>
    <w:tmpl w:val="623C06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0C7CE6"/>
    <w:multiLevelType w:val="hybridMultilevel"/>
    <w:tmpl w:val="AD7262B8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167752D"/>
    <w:multiLevelType w:val="multilevel"/>
    <w:tmpl w:val="066A6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A33D96"/>
    <w:multiLevelType w:val="hybridMultilevel"/>
    <w:tmpl w:val="A2BC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4CBF"/>
    <w:multiLevelType w:val="hybridMultilevel"/>
    <w:tmpl w:val="FD041E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DA"/>
    <w:rsid w:val="00005F5A"/>
    <w:rsid w:val="0002019F"/>
    <w:rsid w:val="000C67D8"/>
    <w:rsid w:val="001367F2"/>
    <w:rsid w:val="0015289E"/>
    <w:rsid w:val="002A37A8"/>
    <w:rsid w:val="002A5418"/>
    <w:rsid w:val="004022DA"/>
    <w:rsid w:val="0048386C"/>
    <w:rsid w:val="00517067"/>
    <w:rsid w:val="00567387"/>
    <w:rsid w:val="005B59FB"/>
    <w:rsid w:val="00740965"/>
    <w:rsid w:val="0074514F"/>
    <w:rsid w:val="0077467C"/>
    <w:rsid w:val="007E2834"/>
    <w:rsid w:val="0083234A"/>
    <w:rsid w:val="008B7DFF"/>
    <w:rsid w:val="008F0105"/>
    <w:rsid w:val="009D2000"/>
    <w:rsid w:val="00A437B0"/>
    <w:rsid w:val="00A979B7"/>
    <w:rsid w:val="00B0117D"/>
    <w:rsid w:val="00BD30E4"/>
    <w:rsid w:val="00C35037"/>
    <w:rsid w:val="00CC44AF"/>
    <w:rsid w:val="00CE55DA"/>
    <w:rsid w:val="00CF2D27"/>
    <w:rsid w:val="00D65B36"/>
    <w:rsid w:val="00DB4AE9"/>
    <w:rsid w:val="00E73B3A"/>
    <w:rsid w:val="00ED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8386C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8386C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8386C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48386C"/>
    <w:pPr>
      <w:keepNext/>
      <w:numPr>
        <w:ilvl w:val="3"/>
        <w:numId w:val="1"/>
      </w:numPr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48386C"/>
    <w:pPr>
      <w:keepNext/>
      <w:numPr>
        <w:ilvl w:val="4"/>
        <w:numId w:val="1"/>
      </w:numPr>
      <w:shd w:val="clear" w:color="auto" w:fill="FFFFFF"/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link w:val="60"/>
    <w:qFormat/>
    <w:rsid w:val="0048386C"/>
    <w:pPr>
      <w:keepNext/>
      <w:numPr>
        <w:ilvl w:val="5"/>
        <w:numId w:val="1"/>
      </w:numPr>
      <w:shd w:val="clear" w:color="auto" w:fill="FFFFFF"/>
      <w:spacing w:before="326"/>
      <w:ind w:left="475"/>
      <w:outlineLvl w:val="5"/>
    </w:pPr>
    <w:rPr>
      <w:rFonts w:ascii="Courier New" w:hAnsi="Courier New"/>
      <w:b/>
      <w:color w:val="000000"/>
      <w:sz w:val="36"/>
    </w:rPr>
  </w:style>
  <w:style w:type="paragraph" w:styleId="7">
    <w:name w:val="heading 7"/>
    <w:basedOn w:val="a"/>
    <w:next w:val="a"/>
    <w:link w:val="70"/>
    <w:qFormat/>
    <w:rsid w:val="0048386C"/>
    <w:pPr>
      <w:keepNext/>
      <w:numPr>
        <w:ilvl w:val="6"/>
        <w:numId w:val="1"/>
      </w:numPr>
      <w:shd w:val="clear" w:color="auto" w:fill="FFFFFF"/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48386C"/>
    <w:pPr>
      <w:keepNext/>
      <w:numPr>
        <w:ilvl w:val="7"/>
        <w:numId w:val="1"/>
      </w:numPr>
      <w:shd w:val="clear" w:color="auto" w:fill="FFFFFF"/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838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86C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8386C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8386C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48386C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48386C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48386C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48386C"/>
    <w:rPr>
      <w:rFonts w:ascii="StarSymbol" w:hAnsi="StarSymbol"/>
    </w:rPr>
  </w:style>
  <w:style w:type="character" w:customStyle="1" w:styleId="WW8Num5z0">
    <w:name w:val="WW8Num5z0"/>
    <w:rsid w:val="0048386C"/>
    <w:rPr>
      <w:rFonts w:ascii="StarSymbol" w:hAnsi="StarSymbol"/>
    </w:rPr>
  </w:style>
  <w:style w:type="character" w:customStyle="1" w:styleId="WW8Num6z0">
    <w:name w:val="WW8Num6z0"/>
    <w:rsid w:val="0048386C"/>
    <w:rPr>
      <w:rFonts w:ascii="StarSymbol" w:hAnsi="StarSymbol"/>
    </w:rPr>
  </w:style>
  <w:style w:type="character" w:customStyle="1" w:styleId="WW8Num8z0">
    <w:name w:val="WW8Num8z0"/>
    <w:rsid w:val="0048386C"/>
    <w:rPr>
      <w:rFonts w:ascii="StarSymbol" w:hAnsi="StarSymbol"/>
    </w:rPr>
  </w:style>
  <w:style w:type="character" w:customStyle="1" w:styleId="WW8Num10z0">
    <w:name w:val="WW8Num10z0"/>
    <w:rsid w:val="0048386C"/>
    <w:rPr>
      <w:rFonts w:ascii="StarSymbol" w:hAnsi="StarSymbol"/>
    </w:rPr>
  </w:style>
  <w:style w:type="character" w:customStyle="1" w:styleId="WW8Num10z1">
    <w:name w:val="WW8Num10z1"/>
    <w:rsid w:val="0048386C"/>
    <w:rPr>
      <w:rFonts w:ascii="Courier New" w:hAnsi="Courier New"/>
    </w:rPr>
  </w:style>
  <w:style w:type="character" w:customStyle="1" w:styleId="WW8Num10z2">
    <w:name w:val="WW8Num10z2"/>
    <w:rsid w:val="0048386C"/>
    <w:rPr>
      <w:rFonts w:ascii="Wingdings" w:hAnsi="Wingdings"/>
    </w:rPr>
  </w:style>
  <w:style w:type="character" w:customStyle="1" w:styleId="WW8Num10z3">
    <w:name w:val="WW8Num10z3"/>
    <w:rsid w:val="0048386C"/>
    <w:rPr>
      <w:rFonts w:ascii="Symbol" w:hAnsi="Symbol"/>
    </w:rPr>
  </w:style>
  <w:style w:type="character" w:customStyle="1" w:styleId="WW8Num11z0">
    <w:name w:val="WW8Num11z0"/>
    <w:rsid w:val="0048386C"/>
    <w:rPr>
      <w:rFonts w:ascii="Times New Roman" w:hAnsi="Times New Roman"/>
    </w:rPr>
  </w:style>
  <w:style w:type="character" w:customStyle="1" w:styleId="21">
    <w:name w:val="Основной шрифт абзаца2"/>
    <w:rsid w:val="0048386C"/>
  </w:style>
  <w:style w:type="character" w:customStyle="1" w:styleId="Absatz-Standardschriftart">
    <w:name w:val="Absatz-Standardschriftart"/>
    <w:rsid w:val="0048386C"/>
  </w:style>
  <w:style w:type="character" w:customStyle="1" w:styleId="WW-Absatz-Standardschriftart">
    <w:name w:val="WW-Absatz-Standardschriftart"/>
    <w:rsid w:val="0048386C"/>
  </w:style>
  <w:style w:type="character" w:customStyle="1" w:styleId="WW-Absatz-Standardschriftart1">
    <w:name w:val="WW-Absatz-Standardschriftart1"/>
    <w:rsid w:val="0048386C"/>
  </w:style>
  <w:style w:type="character" w:customStyle="1" w:styleId="WW-Absatz-Standardschriftart11">
    <w:name w:val="WW-Absatz-Standardschriftart11"/>
    <w:rsid w:val="0048386C"/>
  </w:style>
  <w:style w:type="character" w:customStyle="1" w:styleId="WW-Absatz-Standardschriftart111">
    <w:name w:val="WW-Absatz-Standardschriftart111"/>
    <w:rsid w:val="0048386C"/>
  </w:style>
  <w:style w:type="character" w:customStyle="1" w:styleId="WW-Absatz-Standardschriftart1111">
    <w:name w:val="WW-Absatz-Standardschriftart1111"/>
    <w:rsid w:val="0048386C"/>
  </w:style>
  <w:style w:type="character" w:customStyle="1" w:styleId="WW-Absatz-Standardschriftart11111">
    <w:name w:val="WW-Absatz-Standardschriftart11111"/>
    <w:rsid w:val="0048386C"/>
  </w:style>
  <w:style w:type="character" w:customStyle="1" w:styleId="WW-Absatz-Standardschriftart111111">
    <w:name w:val="WW-Absatz-Standardschriftart111111"/>
    <w:rsid w:val="0048386C"/>
  </w:style>
  <w:style w:type="character" w:customStyle="1" w:styleId="WW-Absatz-Standardschriftart1111111">
    <w:name w:val="WW-Absatz-Standardschriftart1111111"/>
    <w:rsid w:val="0048386C"/>
  </w:style>
  <w:style w:type="character" w:customStyle="1" w:styleId="WW-Absatz-Standardschriftart11111111">
    <w:name w:val="WW-Absatz-Standardschriftart11111111"/>
    <w:rsid w:val="0048386C"/>
  </w:style>
  <w:style w:type="character" w:customStyle="1" w:styleId="WW8Num13z1">
    <w:name w:val="WW8Num13z1"/>
    <w:rsid w:val="0048386C"/>
    <w:rPr>
      <w:rFonts w:ascii="Courier New" w:hAnsi="Courier New"/>
    </w:rPr>
  </w:style>
  <w:style w:type="character" w:customStyle="1" w:styleId="WW8Num13z2">
    <w:name w:val="WW8Num13z2"/>
    <w:rsid w:val="0048386C"/>
    <w:rPr>
      <w:rFonts w:ascii="Wingdings" w:hAnsi="Wingdings"/>
    </w:rPr>
  </w:style>
  <w:style w:type="character" w:customStyle="1" w:styleId="WW8Num13z3">
    <w:name w:val="WW8Num13z3"/>
    <w:rsid w:val="0048386C"/>
    <w:rPr>
      <w:rFonts w:ascii="Symbol" w:hAnsi="Symbol"/>
    </w:rPr>
  </w:style>
  <w:style w:type="character" w:customStyle="1" w:styleId="WW8NumSt10z0">
    <w:name w:val="WW8NumSt10z0"/>
    <w:rsid w:val="0048386C"/>
    <w:rPr>
      <w:rFonts w:ascii="Times New Roman" w:hAnsi="Times New Roman"/>
    </w:rPr>
  </w:style>
  <w:style w:type="character" w:customStyle="1" w:styleId="11">
    <w:name w:val="Основной шрифт абзаца1"/>
    <w:rsid w:val="0048386C"/>
  </w:style>
  <w:style w:type="character" w:customStyle="1" w:styleId="a3">
    <w:name w:val="Верхний колонтитул Знак"/>
    <w:basedOn w:val="21"/>
    <w:rsid w:val="0048386C"/>
  </w:style>
  <w:style w:type="character" w:customStyle="1" w:styleId="a4">
    <w:name w:val="Нижний колонтитул Знак"/>
    <w:basedOn w:val="21"/>
    <w:rsid w:val="0048386C"/>
  </w:style>
  <w:style w:type="paragraph" w:customStyle="1" w:styleId="a5">
    <w:name w:val="Заголовок"/>
    <w:basedOn w:val="a"/>
    <w:next w:val="a6"/>
    <w:rsid w:val="004838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48386C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4838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48386C"/>
    <w:rPr>
      <w:rFonts w:cs="Tahoma"/>
    </w:rPr>
  </w:style>
  <w:style w:type="paragraph" w:customStyle="1" w:styleId="22">
    <w:name w:val="Название2"/>
    <w:basedOn w:val="a"/>
    <w:rsid w:val="004838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8386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838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8386C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48386C"/>
    <w:pPr>
      <w:ind w:left="1860"/>
      <w:jc w:val="center"/>
    </w:pPr>
    <w:rPr>
      <w:sz w:val="36"/>
    </w:rPr>
  </w:style>
  <w:style w:type="character" w:customStyle="1" w:styleId="aa">
    <w:name w:val="Основной текст с отступом Знак"/>
    <w:basedOn w:val="a0"/>
    <w:link w:val="a9"/>
    <w:rsid w:val="0048386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48386C"/>
    <w:pPr>
      <w:jc w:val="center"/>
    </w:pPr>
    <w:rPr>
      <w:sz w:val="36"/>
    </w:rPr>
  </w:style>
  <w:style w:type="paragraph" w:customStyle="1" w:styleId="31">
    <w:name w:val="Основной текст 31"/>
    <w:basedOn w:val="a"/>
    <w:rsid w:val="0048386C"/>
    <w:pPr>
      <w:jc w:val="center"/>
    </w:pPr>
    <w:rPr>
      <w:sz w:val="40"/>
    </w:rPr>
  </w:style>
  <w:style w:type="paragraph" w:customStyle="1" w:styleId="14">
    <w:name w:val="Схема документа1"/>
    <w:basedOn w:val="a"/>
    <w:rsid w:val="0048386C"/>
    <w:pPr>
      <w:shd w:val="clear" w:color="auto" w:fill="000080"/>
    </w:pPr>
    <w:rPr>
      <w:rFonts w:ascii="Tahoma" w:hAnsi="Tahoma"/>
    </w:rPr>
  </w:style>
  <w:style w:type="paragraph" w:customStyle="1" w:styleId="211">
    <w:name w:val="Основной текст с отступом 21"/>
    <w:basedOn w:val="a"/>
    <w:rsid w:val="0048386C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b">
    <w:name w:val="Содержимое таблицы"/>
    <w:basedOn w:val="a"/>
    <w:rsid w:val="0048386C"/>
    <w:pPr>
      <w:suppressLineNumbers/>
    </w:pPr>
  </w:style>
  <w:style w:type="paragraph" w:customStyle="1" w:styleId="ac">
    <w:name w:val="Заголовок таблицы"/>
    <w:basedOn w:val="ab"/>
    <w:rsid w:val="0048386C"/>
    <w:pPr>
      <w:jc w:val="center"/>
    </w:pPr>
    <w:rPr>
      <w:b/>
      <w:bCs/>
    </w:rPr>
  </w:style>
  <w:style w:type="paragraph" w:styleId="ad">
    <w:name w:val="header"/>
    <w:basedOn w:val="a"/>
    <w:link w:val="15"/>
    <w:rsid w:val="0048386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rsid w:val="004838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16"/>
    <w:rsid w:val="0048386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rsid w:val="004838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Hyperlink"/>
    <w:uiPriority w:val="99"/>
    <w:semiHidden/>
    <w:unhideWhenUsed/>
    <w:rsid w:val="0048386C"/>
    <w:rPr>
      <w:color w:val="0000FF"/>
      <w:u w:val="single"/>
    </w:rPr>
  </w:style>
  <w:style w:type="table" w:styleId="af0">
    <w:name w:val="Table Grid"/>
    <w:basedOn w:val="a1"/>
    <w:rsid w:val="00483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48386C"/>
  </w:style>
  <w:style w:type="paragraph" w:styleId="af2">
    <w:name w:val="Plain Text"/>
    <w:basedOn w:val="a"/>
    <w:link w:val="af3"/>
    <w:rsid w:val="0048386C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3">
    <w:name w:val="Текст Знак"/>
    <w:basedOn w:val="a0"/>
    <w:link w:val="af2"/>
    <w:rsid w:val="004838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483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838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48386C"/>
    <w:pPr>
      <w:widowControl w:val="0"/>
      <w:autoSpaceDE w:val="0"/>
      <w:autoSpaceDN w:val="0"/>
      <w:spacing w:after="0" w:line="360" w:lineRule="auto"/>
      <w:ind w:left="80"/>
      <w:jc w:val="center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character" w:customStyle="1" w:styleId="af4">
    <w:name w:val="номер страницы"/>
    <w:basedOn w:val="a0"/>
    <w:rsid w:val="0048386C"/>
  </w:style>
  <w:style w:type="paragraph" w:styleId="24">
    <w:name w:val="Body Text Indent 2"/>
    <w:basedOn w:val="a"/>
    <w:link w:val="25"/>
    <w:uiPriority w:val="99"/>
    <w:unhideWhenUsed/>
    <w:rsid w:val="0048386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838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lock Text"/>
    <w:basedOn w:val="a"/>
    <w:rsid w:val="0048386C"/>
    <w:pPr>
      <w:widowControl w:val="0"/>
      <w:shd w:val="clear" w:color="auto" w:fill="FFFFFF"/>
      <w:suppressAutoHyphens w:val="0"/>
      <w:autoSpaceDE w:val="0"/>
      <w:autoSpaceDN w:val="0"/>
      <w:ind w:left="567" w:right="43"/>
      <w:jc w:val="both"/>
    </w:pPr>
    <w:rPr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83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qFormat/>
    <w:rsid w:val="0048386C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8323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746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46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8386C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8386C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8386C"/>
    <w:pPr>
      <w:keepNext/>
      <w:numPr>
        <w:ilvl w:val="2"/>
        <w:numId w:val="1"/>
      </w:numPr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48386C"/>
    <w:pPr>
      <w:keepNext/>
      <w:numPr>
        <w:ilvl w:val="3"/>
        <w:numId w:val="1"/>
      </w:numPr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48386C"/>
    <w:pPr>
      <w:keepNext/>
      <w:numPr>
        <w:ilvl w:val="4"/>
        <w:numId w:val="1"/>
      </w:numPr>
      <w:shd w:val="clear" w:color="auto" w:fill="FFFFFF"/>
      <w:spacing w:before="245"/>
      <w:ind w:left="1099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link w:val="60"/>
    <w:qFormat/>
    <w:rsid w:val="0048386C"/>
    <w:pPr>
      <w:keepNext/>
      <w:numPr>
        <w:ilvl w:val="5"/>
        <w:numId w:val="1"/>
      </w:numPr>
      <w:shd w:val="clear" w:color="auto" w:fill="FFFFFF"/>
      <w:spacing w:before="326"/>
      <w:ind w:left="475"/>
      <w:outlineLvl w:val="5"/>
    </w:pPr>
    <w:rPr>
      <w:rFonts w:ascii="Courier New" w:hAnsi="Courier New"/>
      <w:b/>
      <w:color w:val="000000"/>
      <w:sz w:val="36"/>
    </w:rPr>
  </w:style>
  <w:style w:type="paragraph" w:styleId="7">
    <w:name w:val="heading 7"/>
    <w:basedOn w:val="a"/>
    <w:next w:val="a"/>
    <w:link w:val="70"/>
    <w:qFormat/>
    <w:rsid w:val="0048386C"/>
    <w:pPr>
      <w:keepNext/>
      <w:numPr>
        <w:ilvl w:val="6"/>
        <w:numId w:val="1"/>
      </w:numPr>
      <w:shd w:val="clear" w:color="auto" w:fill="FFFFFF"/>
      <w:spacing w:line="245" w:lineRule="exact"/>
      <w:ind w:left="307" w:right="38"/>
      <w:jc w:val="both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48386C"/>
    <w:pPr>
      <w:keepNext/>
      <w:numPr>
        <w:ilvl w:val="7"/>
        <w:numId w:val="1"/>
      </w:numPr>
      <w:shd w:val="clear" w:color="auto" w:fill="FFFFFF"/>
      <w:spacing w:before="48" w:line="216" w:lineRule="exact"/>
      <w:ind w:left="566"/>
      <w:outlineLvl w:val="7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838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386C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8386C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8386C"/>
    <w:rPr>
      <w:rFonts w:ascii="Times New Roman" w:eastAsia="Times New Roman" w:hAnsi="Times New Roman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48386C"/>
    <w:rPr>
      <w:rFonts w:ascii="Courier New" w:eastAsia="Times New Roman" w:hAnsi="Courier New" w:cs="Times New Roman"/>
      <w:b/>
      <w:color w:val="000000"/>
      <w:sz w:val="36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48386C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48386C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ar-SA"/>
    </w:rPr>
  </w:style>
  <w:style w:type="character" w:customStyle="1" w:styleId="WW8Num2z0">
    <w:name w:val="WW8Num2z0"/>
    <w:rsid w:val="0048386C"/>
    <w:rPr>
      <w:rFonts w:ascii="StarSymbol" w:hAnsi="StarSymbol"/>
    </w:rPr>
  </w:style>
  <w:style w:type="character" w:customStyle="1" w:styleId="WW8Num5z0">
    <w:name w:val="WW8Num5z0"/>
    <w:rsid w:val="0048386C"/>
    <w:rPr>
      <w:rFonts w:ascii="StarSymbol" w:hAnsi="StarSymbol"/>
    </w:rPr>
  </w:style>
  <w:style w:type="character" w:customStyle="1" w:styleId="WW8Num6z0">
    <w:name w:val="WW8Num6z0"/>
    <w:rsid w:val="0048386C"/>
    <w:rPr>
      <w:rFonts w:ascii="StarSymbol" w:hAnsi="StarSymbol"/>
    </w:rPr>
  </w:style>
  <w:style w:type="character" w:customStyle="1" w:styleId="WW8Num8z0">
    <w:name w:val="WW8Num8z0"/>
    <w:rsid w:val="0048386C"/>
    <w:rPr>
      <w:rFonts w:ascii="StarSymbol" w:hAnsi="StarSymbol"/>
    </w:rPr>
  </w:style>
  <w:style w:type="character" w:customStyle="1" w:styleId="WW8Num10z0">
    <w:name w:val="WW8Num10z0"/>
    <w:rsid w:val="0048386C"/>
    <w:rPr>
      <w:rFonts w:ascii="StarSymbol" w:hAnsi="StarSymbol"/>
    </w:rPr>
  </w:style>
  <w:style w:type="character" w:customStyle="1" w:styleId="WW8Num10z1">
    <w:name w:val="WW8Num10z1"/>
    <w:rsid w:val="0048386C"/>
    <w:rPr>
      <w:rFonts w:ascii="Courier New" w:hAnsi="Courier New"/>
    </w:rPr>
  </w:style>
  <w:style w:type="character" w:customStyle="1" w:styleId="WW8Num10z2">
    <w:name w:val="WW8Num10z2"/>
    <w:rsid w:val="0048386C"/>
    <w:rPr>
      <w:rFonts w:ascii="Wingdings" w:hAnsi="Wingdings"/>
    </w:rPr>
  </w:style>
  <w:style w:type="character" w:customStyle="1" w:styleId="WW8Num10z3">
    <w:name w:val="WW8Num10z3"/>
    <w:rsid w:val="0048386C"/>
    <w:rPr>
      <w:rFonts w:ascii="Symbol" w:hAnsi="Symbol"/>
    </w:rPr>
  </w:style>
  <w:style w:type="character" w:customStyle="1" w:styleId="WW8Num11z0">
    <w:name w:val="WW8Num11z0"/>
    <w:rsid w:val="0048386C"/>
    <w:rPr>
      <w:rFonts w:ascii="Times New Roman" w:hAnsi="Times New Roman"/>
    </w:rPr>
  </w:style>
  <w:style w:type="character" w:customStyle="1" w:styleId="21">
    <w:name w:val="Основной шрифт абзаца2"/>
    <w:rsid w:val="0048386C"/>
  </w:style>
  <w:style w:type="character" w:customStyle="1" w:styleId="Absatz-Standardschriftart">
    <w:name w:val="Absatz-Standardschriftart"/>
    <w:rsid w:val="0048386C"/>
  </w:style>
  <w:style w:type="character" w:customStyle="1" w:styleId="WW-Absatz-Standardschriftart">
    <w:name w:val="WW-Absatz-Standardschriftart"/>
    <w:rsid w:val="0048386C"/>
  </w:style>
  <w:style w:type="character" w:customStyle="1" w:styleId="WW-Absatz-Standardschriftart1">
    <w:name w:val="WW-Absatz-Standardschriftart1"/>
    <w:rsid w:val="0048386C"/>
  </w:style>
  <w:style w:type="character" w:customStyle="1" w:styleId="WW-Absatz-Standardschriftart11">
    <w:name w:val="WW-Absatz-Standardschriftart11"/>
    <w:rsid w:val="0048386C"/>
  </w:style>
  <w:style w:type="character" w:customStyle="1" w:styleId="WW-Absatz-Standardschriftart111">
    <w:name w:val="WW-Absatz-Standardschriftart111"/>
    <w:rsid w:val="0048386C"/>
  </w:style>
  <w:style w:type="character" w:customStyle="1" w:styleId="WW-Absatz-Standardschriftart1111">
    <w:name w:val="WW-Absatz-Standardschriftart1111"/>
    <w:rsid w:val="0048386C"/>
  </w:style>
  <w:style w:type="character" w:customStyle="1" w:styleId="WW-Absatz-Standardschriftart11111">
    <w:name w:val="WW-Absatz-Standardschriftart11111"/>
    <w:rsid w:val="0048386C"/>
  </w:style>
  <w:style w:type="character" w:customStyle="1" w:styleId="WW-Absatz-Standardschriftart111111">
    <w:name w:val="WW-Absatz-Standardschriftart111111"/>
    <w:rsid w:val="0048386C"/>
  </w:style>
  <w:style w:type="character" w:customStyle="1" w:styleId="WW-Absatz-Standardschriftart1111111">
    <w:name w:val="WW-Absatz-Standardschriftart1111111"/>
    <w:rsid w:val="0048386C"/>
  </w:style>
  <w:style w:type="character" w:customStyle="1" w:styleId="WW-Absatz-Standardschriftart11111111">
    <w:name w:val="WW-Absatz-Standardschriftart11111111"/>
    <w:rsid w:val="0048386C"/>
  </w:style>
  <w:style w:type="character" w:customStyle="1" w:styleId="WW8Num13z1">
    <w:name w:val="WW8Num13z1"/>
    <w:rsid w:val="0048386C"/>
    <w:rPr>
      <w:rFonts w:ascii="Courier New" w:hAnsi="Courier New"/>
    </w:rPr>
  </w:style>
  <w:style w:type="character" w:customStyle="1" w:styleId="WW8Num13z2">
    <w:name w:val="WW8Num13z2"/>
    <w:rsid w:val="0048386C"/>
    <w:rPr>
      <w:rFonts w:ascii="Wingdings" w:hAnsi="Wingdings"/>
    </w:rPr>
  </w:style>
  <w:style w:type="character" w:customStyle="1" w:styleId="WW8Num13z3">
    <w:name w:val="WW8Num13z3"/>
    <w:rsid w:val="0048386C"/>
    <w:rPr>
      <w:rFonts w:ascii="Symbol" w:hAnsi="Symbol"/>
    </w:rPr>
  </w:style>
  <w:style w:type="character" w:customStyle="1" w:styleId="WW8NumSt10z0">
    <w:name w:val="WW8NumSt10z0"/>
    <w:rsid w:val="0048386C"/>
    <w:rPr>
      <w:rFonts w:ascii="Times New Roman" w:hAnsi="Times New Roman"/>
    </w:rPr>
  </w:style>
  <w:style w:type="character" w:customStyle="1" w:styleId="11">
    <w:name w:val="Основной шрифт абзаца1"/>
    <w:rsid w:val="0048386C"/>
  </w:style>
  <w:style w:type="character" w:customStyle="1" w:styleId="a3">
    <w:name w:val="Верхний колонтитул Знак"/>
    <w:basedOn w:val="21"/>
    <w:rsid w:val="0048386C"/>
  </w:style>
  <w:style w:type="character" w:customStyle="1" w:styleId="a4">
    <w:name w:val="Нижний колонтитул Знак"/>
    <w:basedOn w:val="21"/>
    <w:rsid w:val="0048386C"/>
  </w:style>
  <w:style w:type="paragraph" w:customStyle="1" w:styleId="a5">
    <w:name w:val="Заголовок"/>
    <w:basedOn w:val="a"/>
    <w:next w:val="a6"/>
    <w:rsid w:val="004838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48386C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rsid w:val="004838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48386C"/>
    <w:rPr>
      <w:rFonts w:cs="Tahoma"/>
    </w:rPr>
  </w:style>
  <w:style w:type="paragraph" w:customStyle="1" w:styleId="22">
    <w:name w:val="Название2"/>
    <w:basedOn w:val="a"/>
    <w:rsid w:val="004838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48386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838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8386C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48386C"/>
    <w:pPr>
      <w:ind w:left="1860"/>
      <w:jc w:val="center"/>
    </w:pPr>
    <w:rPr>
      <w:sz w:val="36"/>
    </w:rPr>
  </w:style>
  <w:style w:type="character" w:customStyle="1" w:styleId="aa">
    <w:name w:val="Основной текст с отступом Знак"/>
    <w:basedOn w:val="a0"/>
    <w:link w:val="a9"/>
    <w:rsid w:val="0048386C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48386C"/>
    <w:pPr>
      <w:jc w:val="center"/>
    </w:pPr>
    <w:rPr>
      <w:sz w:val="36"/>
    </w:rPr>
  </w:style>
  <w:style w:type="paragraph" w:customStyle="1" w:styleId="31">
    <w:name w:val="Основной текст 31"/>
    <w:basedOn w:val="a"/>
    <w:rsid w:val="0048386C"/>
    <w:pPr>
      <w:jc w:val="center"/>
    </w:pPr>
    <w:rPr>
      <w:sz w:val="40"/>
    </w:rPr>
  </w:style>
  <w:style w:type="paragraph" w:customStyle="1" w:styleId="14">
    <w:name w:val="Схема документа1"/>
    <w:basedOn w:val="a"/>
    <w:rsid w:val="0048386C"/>
    <w:pPr>
      <w:shd w:val="clear" w:color="auto" w:fill="000080"/>
    </w:pPr>
    <w:rPr>
      <w:rFonts w:ascii="Tahoma" w:hAnsi="Tahoma"/>
    </w:rPr>
  </w:style>
  <w:style w:type="paragraph" w:customStyle="1" w:styleId="211">
    <w:name w:val="Основной текст с отступом 21"/>
    <w:basedOn w:val="a"/>
    <w:rsid w:val="0048386C"/>
    <w:pPr>
      <w:shd w:val="clear" w:color="auto" w:fill="FFFFFF"/>
      <w:spacing w:before="245"/>
      <w:ind w:left="134"/>
      <w:jc w:val="center"/>
    </w:pPr>
    <w:rPr>
      <w:b/>
      <w:color w:val="000000"/>
      <w:sz w:val="36"/>
    </w:rPr>
  </w:style>
  <w:style w:type="paragraph" w:customStyle="1" w:styleId="ab">
    <w:name w:val="Содержимое таблицы"/>
    <w:basedOn w:val="a"/>
    <w:rsid w:val="0048386C"/>
    <w:pPr>
      <w:suppressLineNumbers/>
    </w:pPr>
  </w:style>
  <w:style w:type="paragraph" w:customStyle="1" w:styleId="ac">
    <w:name w:val="Заголовок таблицы"/>
    <w:basedOn w:val="ab"/>
    <w:rsid w:val="0048386C"/>
    <w:pPr>
      <w:jc w:val="center"/>
    </w:pPr>
    <w:rPr>
      <w:b/>
      <w:bCs/>
    </w:rPr>
  </w:style>
  <w:style w:type="paragraph" w:styleId="ad">
    <w:name w:val="header"/>
    <w:basedOn w:val="a"/>
    <w:link w:val="15"/>
    <w:rsid w:val="0048386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rsid w:val="004838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16"/>
    <w:rsid w:val="0048386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rsid w:val="004838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Hyperlink"/>
    <w:uiPriority w:val="99"/>
    <w:semiHidden/>
    <w:unhideWhenUsed/>
    <w:rsid w:val="0048386C"/>
    <w:rPr>
      <w:color w:val="0000FF"/>
      <w:u w:val="single"/>
    </w:rPr>
  </w:style>
  <w:style w:type="table" w:styleId="af0">
    <w:name w:val="Table Grid"/>
    <w:basedOn w:val="a1"/>
    <w:rsid w:val="00483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48386C"/>
  </w:style>
  <w:style w:type="paragraph" w:styleId="af2">
    <w:name w:val="Plain Text"/>
    <w:basedOn w:val="a"/>
    <w:link w:val="af3"/>
    <w:rsid w:val="0048386C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3">
    <w:name w:val="Текст Знак"/>
    <w:basedOn w:val="a0"/>
    <w:link w:val="af2"/>
    <w:rsid w:val="004838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4838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8386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48386C"/>
    <w:pPr>
      <w:widowControl w:val="0"/>
      <w:autoSpaceDE w:val="0"/>
      <w:autoSpaceDN w:val="0"/>
      <w:spacing w:after="0" w:line="360" w:lineRule="auto"/>
      <w:ind w:left="80"/>
      <w:jc w:val="center"/>
    </w:pPr>
    <w:rPr>
      <w:rFonts w:ascii="Arial" w:eastAsia="Times New Roman" w:hAnsi="Arial" w:cs="Arial"/>
      <w:noProof/>
      <w:sz w:val="20"/>
      <w:szCs w:val="20"/>
      <w:lang w:val="en-US" w:eastAsia="ru-RU"/>
    </w:rPr>
  </w:style>
  <w:style w:type="character" w:customStyle="1" w:styleId="af4">
    <w:name w:val="номер страницы"/>
    <w:basedOn w:val="a0"/>
    <w:rsid w:val="0048386C"/>
  </w:style>
  <w:style w:type="paragraph" w:styleId="24">
    <w:name w:val="Body Text Indent 2"/>
    <w:basedOn w:val="a"/>
    <w:link w:val="25"/>
    <w:uiPriority w:val="99"/>
    <w:unhideWhenUsed/>
    <w:rsid w:val="0048386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4838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lock Text"/>
    <w:basedOn w:val="a"/>
    <w:rsid w:val="0048386C"/>
    <w:pPr>
      <w:widowControl w:val="0"/>
      <w:shd w:val="clear" w:color="auto" w:fill="FFFFFF"/>
      <w:suppressAutoHyphens w:val="0"/>
      <w:autoSpaceDE w:val="0"/>
      <w:autoSpaceDN w:val="0"/>
      <w:ind w:left="567" w:right="43"/>
      <w:jc w:val="both"/>
    </w:pPr>
    <w:rPr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83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qFormat/>
    <w:rsid w:val="0048386C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8323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7467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746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1D94B-7B57-41E2-80BD-09AA0762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9573</Words>
  <Characters>54571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VLI</dc:creator>
  <cp:lastModifiedBy>Максим</cp:lastModifiedBy>
  <cp:revision>3</cp:revision>
  <dcterms:created xsi:type="dcterms:W3CDTF">2016-01-20T11:17:00Z</dcterms:created>
  <dcterms:modified xsi:type="dcterms:W3CDTF">2016-02-03T08:37:00Z</dcterms:modified>
</cp:coreProperties>
</file>