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55C" w:rsidRDefault="008F255C" w:rsidP="00623581">
      <w:pPr>
        <w:jc w:val="center"/>
        <w:rPr>
          <w:sz w:val="28"/>
          <w:szCs w:val="28"/>
        </w:rPr>
      </w:pPr>
    </w:p>
    <w:p w:rsidR="008F255C" w:rsidRDefault="008F255C" w:rsidP="00623581">
      <w:pPr>
        <w:jc w:val="center"/>
        <w:rPr>
          <w:sz w:val="28"/>
          <w:szCs w:val="28"/>
        </w:rPr>
      </w:pPr>
    </w:p>
    <w:p w:rsidR="008F255C" w:rsidRDefault="008F255C" w:rsidP="006235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83058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2A" w:rsidRDefault="008F255C" w:rsidP="006235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72225" cy="8753475"/>
            <wp:effectExtent l="19050" t="0" r="9525" b="0"/>
            <wp:docPr id="2" name="Рисунок 2" descr="Внут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утр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2A" w:rsidRDefault="00E2352A" w:rsidP="00623581">
      <w:pPr>
        <w:jc w:val="center"/>
        <w:rPr>
          <w:sz w:val="28"/>
          <w:szCs w:val="28"/>
        </w:rPr>
      </w:pPr>
    </w:p>
    <w:p w:rsidR="00E2352A" w:rsidRDefault="00E2352A" w:rsidP="00623581">
      <w:pPr>
        <w:jc w:val="center"/>
        <w:rPr>
          <w:sz w:val="28"/>
          <w:szCs w:val="28"/>
        </w:rPr>
      </w:pPr>
    </w:p>
    <w:p w:rsidR="007E22DA" w:rsidRPr="00623581" w:rsidRDefault="007E22DA" w:rsidP="00623581">
      <w:pPr>
        <w:jc w:val="center"/>
        <w:rPr>
          <w:b/>
          <w:sz w:val="32"/>
          <w:szCs w:val="32"/>
          <w:u w:val="single"/>
        </w:rPr>
      </w:pPr>
      <w:r w:rsidRPr="00623581">
        <w:rPr>
          <w:b/>
          <w:sz w:val="32"/>
          <w:szCs w:val="32"/>
          <w:u w:val="single"/>
        </w:rPr>
        <w:lastRenderedPageBreak/>
        <w:t>1. Общие положения.</w:t>
      </w:r>
    </w:p>
    <w:p w:rsidR="007E22DA" w:rsidRDefault="007E22DA" w:rsidP="00623581">
      <w:pPr>
        <w:jc w:val="both"/>
        <w:rPr>
          <w:sz w:val="28"/>
          <w:szCs w:val="28"/>
        </w:rPr>
      </w:pPr>
    </w:p>
    <w:p w:rsidR="007E22DA" w:rsidRDefault="007E22DA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1.1. Настоящие Правила внутреннего трудового распорядка (далее - Правила) являются локальным нормативным актом МОУ ДОД ДЮСШ №1 (далее - Школа).</w:t>
      </w:r>
    </w:p>
    <w:p w:rsidR="007E22DA" w:rsidRDefault="007E22DA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1.2. Правила составлены в соответствии с Трудовым кодексом РФ, Законом РФ «Об образовании», Типовым положением об учреждении дополнительного образования детей, иными нормативными правовыми актами и Уставом Школы от 30.09.2005 г. и регулируют порядок приема и увольнения работников Школы,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иные вопросы регулирования трудовых отношений в Школе.</w:t>
      </w:r>
    </w:p>
    <w:p w:rsidR="007E22DA" w:rsidRDefault="00D32DF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1.3. П</w:t>
      </w:r>
      <w:r w:rsidR="007E22DA">
        <w:rPr>
          <w:sz w:val="28"/>
          <w:szCs w:val="28"/>
        </w:rPr>
        <w:t>равила имеет целью способствовать укреплению трудовой дисциплины, рациональному использованию рабочего времени и созданию условий для эффективной работы.</w:t>
      </w:r>
    </w:p>
    <w:p w:rsidR="0031642A" w:rsidRDefault="005D46D2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1.4. </w:t>
      </w:r>
      <w:r w:rsidR="007E22DA">
        <w:rPr>
          <w:sz w:val="28"/>
          <w:szCs w:val="28"/>
        </w:rPr>
        <w:t>Правила утверждены директором Школы с учетом мнения профсоюзного комитета.</w:t>
      </w:r>
    </w:p>
    <w:p w:rsidR="0031642A" w:rsidRDefault="0031642A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1.5. </w:t>
      </w:r>
      <w:r w:rsidR="005D46D2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Правила вывешиваются в Школе на видном месте.</w:t>
      </w:r>
    </w:p>
    <w:p w:rsidR="007E22DA" w:rsidRDefault="0031642A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1.6. При приеме на работу администрация Школы обязана (ч.3 ст.68 ТК) ознакомить работника с Правилами под расписку.</w:t>
      </w:r>
      <w:r w:rsidR="007E22DA">
        <w:rPr>
          <w:sz w:val="28"/>
          <w:szCs w:val="28"/>
        </w:rPr>
        <w:t xml:space="preserve"> </w:t>
      </w:r>
    </w:p>
    <w:p w:rsidR="004D5E73" w:rsidRDefault="004D5E73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1.7. Правила являются приложением к коллективному договору от 30.09.2004 г., действующему в Школе. (согласно ч. 2 ст. 190 ТК РФ).</w:t>
      </w:r>
    </w:p>
    <w:p w:rsidR="004D5E73" w:rsidRDefault="004D5E73" w:rsidP="00623581">
      <w:pPr>
        <w:jc w:val="both"/>
        <w:rPr>
          <w:sz w:val="28"/>
          <w:szCs w:val="28"/>
        </w:rPr>
      </w:pPr>
    </w:p>
    <w:p w:rsidR="004D5E73" w:rsidRPr="00623581" w:rsidRDefault="004D5E73" w:rsidP="00623581">
      <w:pPr>
        <w:jc w:val="center"/>
        <w:rPr>
          <w:b/>
          <w:sz w:val="32"/>
          <w:szCs w:val="32"/>
          <w:u w:val="single"/>
        </w:rPr>
      </w:pPr>
      <w:r w:rsidRPr="00623581">
        <w:rPr>
          <w:b/>
          <w:sz w:val="32"/>
          <w:szCs w:val="32"/>
          <w:u w:val="single"/>
        </w:rPr>
        <w:t>2. Порядок приема и увольнения работников.</w:t>
      </w:r>
    </w:p>
    <w:p w:rsidR="004D5E73" w:rsidRDefault="004D5E73" w:rsidP="00623581">
      <w:pPr>
        <w:jc w:val="both"/>
        <w:rPr>
          <w:sz w:val="28"/>
          <w:szCs w:val="28"/>
        </w:rPr>
      </w:pPr>
    </w:p>
    <w:p w:rsidR="004D5E73" w:rsidRDefault="004D5E73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2.1. Прием на работу.</w:t>
      </w:r>
    </w:p>
    <w:p w:rsidR="004D5E73" w:rsidRDefault="004D5E73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2.1.1. Работники реализуют свое право на труд путем заключе</w:t>
      </w:r>
      <w:r w:rsidR="00D276CC">
        <w:rPr>
          <w:sz w:val="28"/>
          <w:szCs w:val="28"/>
        </w:rPr>
        <w:t>ния трудового договора с работодателем</w:t>
      </w:r>
      <w:r>
        <w:rPr>
          <w:sz w:val="28"/>
          <w:szCs w:val="28"/>
        </w:rPr>
        <w:t>.</w:t>
      </w:r>
    </w:p>
    <w:p w:rsidR="004D5E73" w:rsidRDefault="004D5E73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2.1.2. Трудовой договор заключается в письменной форме и составляется в двух экземплярах –</w:t>
      </w:r>
      <w:r w:rsidR="004A116E">
        <w:rPr>
          <w:sz w:val="28"/>
          <w:szCs w:val="28"/>
        </w:rPr>
        <w:t xml:space="preserve"> по одному для каж</w:t>
      </w:r>
      <w:r w:rsidR="00D276CC">
        <w:rPr>
          <w:sz w:val="28"/>
          <w:szCs w:val="28"/>
        </w:rPr>
        <w:t>дой из сторон: работника и работодателя</w:t>
      </w:r>
      <w:r w:rsidR="004A116E">
        <w:rPr>
          <w:sz w:val="28"/>
          <w:szCs w:val="28"/>
        </w:rPr>
        <w:t>.</w:t>
      </w:r>
    </w:p>
    <w:p w:rsidR="004A116E" w:rsidRDefault="004A116E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2.1.3. При приеме на работу заключение срочного трудового договора допускается только в случаях, предусмотренных статьями 58 и 59 Трудового кодекса РФ.</w:t>
      </w:r>
    </w:p>
    <w:p w:rsidR="004A116E" w:rsidRDefault="004A116E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2.1.4. При заключении трудового договора работник предоставляет следующие документы:</w:t>
      </w:r>
    </w:p>
    <w:p w:rsidR="004A116E" w:rsidRDefault="004A116E" w:rsidP="0062358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паспорт или иной документ, удостоверяющий личность;</w:t>
      </w:r>
    </w:p>
    <w:p w:rsidR="004A116E" w:rsidRDefault="004A116E" w:rsidP="0062358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4A116E" w:rsidRDefault="004A116E" w:rsidP="0062358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страховое свидетельство государственного пенсионного страхования;</w:t>
      </w:r>
    </w:p>
    <w:p w:rsidR="004A116E" w:rsidRDefault="004A116E" w:rsidP="0062358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документ об образовании, квалификации, наличии специальных знаний;</w:t>
      </w:r>
    </w:p>
    <w:p w:rsidR="004A116E" w:rsidRDefault="004A116E" w:rsidP="0062358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документы воинского учета – для военнообязанных и лиц, подлежащих призыву на военную службу;</w:t>
      </w:r>
    </w:p>
    <w:p w:rsidR="00EB0CA6" w:rsidRDefault="004A116E" w:rsidP="0062358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B0CA6">
        <w:rPr>
          <w:sz w:val="28"/>
          <w:szCs w:val="28"/>
        </w:rPr>
        <w:t>медицинское заключение (медицинская книжка) об отсутствии противопоказаний по состоянию здоровья для работы в образовательном учреждении (ст. 69, ч. 2 ст. 331 ТК РФ).</w:t>
      </w:r>
    </w:p>
    <w:p w:rsidR="00EB0CA6" w:rsidRDefault="00EB0CA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2.1.5. </w:t>
      </w:r>
      <w:r w:rsidR="00ED07B6">
        <w:rPr>
          <w:sz w:val="28"/>
          <w:szCs w:val="28"/>
        </w:rPr>
        <w:t>Прием на работу оформляется приказом директора Школы и объявляется работнику под расписку в трехдневный срок со дня подписания трудового договора.</w:t>
      </w:r>
    </w:p>
    <w:p w:rsidR="00ED07B6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2.1.6. При приеме на работу </w:t>
      </w:r>
      <w:r w:rsidR="00D276CC">
        <w:rPr>
          <w:sz w:val="28"/>
          <w:szCs w:val="28"/>
        </w:rPr>
        <w:t>работодатель обязан</w:t>
      </w:r>
      <w:r>
        <w:rPr>
          <w:sz w:val="28"/>
          <w:szCs w:val="28"/>
        </w:rPr>
        <w:t xml:space="preserve"> ознакомить работника со следующими документами:</w:t>
      </w:r>
    </w:p>
    <w:p w:rsidR="00ED07B6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>- Уставом Школы,</w:t>
      </w:r>
    </w:p>
    <w:p w:rsidR="00ED07B6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>- настоящими Правилами,</w:t>
      </w:r>
    </w:p>
    <w:p w:rsidR="00D32DFB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приказом по охране труда и соблюдению правил техники безопасности, </w:t>
      </w:r>
    </w:p>
    <w:p w:rsidR="00ED07B6" w:rsidRDefault="00D32DF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07B6">
        <w:rPr>
          <w:sz w:val="28"/>
          <w:szCs w:val="28"/>
        </w:rPr>
        <w:t xml:space="preserve">должностной инструкцией работника, </w:t>
      </w:r>
    </w:p>
    <w:p w:rsidR="00ED07B6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>- иными локальными актами, регламентирующими трудовую деятельность работника.</w:t>
      </w:r>
    </w:p>
    <w:p w:rsidR="00ED07B6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2.1.7. При приеме на работу может устанавливаться испытательный срок – не более трех месяцев, а для директора Школы, его заместителей, главного бухгалтера, его заместителей, руководителей обособленных подразделений Школы – не более шести месяцев. Отсутствие в трудовом договоре условия об испытании означает, что работник принят без испытания.</w:t>
      </w:r>
    </w:p>
    <w:p w:rsidR="00ED07B6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2.1.8. На каждого работника Школы оформляется трудовая книжка в соответствии с требованиями инструкции о порядке ведения трудовых книжек. Трудовые книжки работников Школы хранятся в Школе.</w:t>
      </w:r>
    </w:p>
    <w:p w:rsidR="00ED07B6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2.1.9. С каждой записью, вносимой на основании приказа директора Школы в трудовую книжку, администрация Школы обязана ознакомить ее владельца под расписку в личной карточке. </w:t>
      </w:r>
    </w:p>
    <w:p w:rsidR="00ED07B6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2.1.10. На каждого работника ведется личное дело, после увольнения работника личное дело хранится в Школе.</w:t>
      </w:r>
    </w:p>
    <w:p w:rsidR="00ED07B6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2.1.11. Директор Школы назначается приказом учредителя – отдел</w:t>
      </w:r>
      <w:r w:rsidR="00D32DFB">
        <w:rPr>
          <w:sz w:val="28"/>
          <w:szCs w:val="28"/>
        </w:rPr>
        <w:t>ом</w:t>
      </w:r>
      <w:r>
        <w:rPr>
          <w:sz w:val="28"/>
          <w:szCs w:val="28"/>
        </w:rPr>
        <w:t xml:space="preserve"> образования администрации г.Невинномысска. Трудовая книжка и личное дело директора Школы хранится у Учредителя.</w:t>
      </w:r>
    </w:p>
    <w:p w:rsidR="00ED07B6" w:rsidRDefault="00ED07B6" w:rsidP="00623581">
      <w:pPr>
        <w:jc w:val="both"/>
        <w:rPr>
          <w:sz w:val="28"/>
          <w:szCs w:val="28"/>
        </w:rPr>
      </w:pPr>
    </w:p>
    <w:p w:rsidR="00ED07B6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2.2. Отказ в приеме на работу.</w:t>
      </w:r>
    </w:p>
    <w:p w:rsidR="00ED07B6" w:rsidRDefault="00ED07B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2.2.1. Не допускается необоснованный отказ в заключении трудового договора</w:t>
      </w:r>
      <w:r w:rsidR="00460C56">
        <w:rPr>
          <w:sz w:val="28"/>
          <w:szCs w:val="28"/>
        </w:rPr>
        <w:t>.</w:t>
      </w:r>
    </w:p>
    <w:p w:rsidR="00460C56" w:rsidRDefault="00460C5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2.2.2. Прием на работу осуществляется только исходя из деловых качеств Работника.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пола, расы, цвета кожи, национальности, языка, происхождения, имущественного, социального и должностного положения, места жительства (в том числе наличия или отсутствия регистрации по месту жительства или пребывания) не допускается. </w:t>
      </w:r>
    </w:p>
    <w:p w:rsidR="00460C56" w:rsidRDefault="00460C5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2.2.3. Лицо, лишенное решением суда права работать в образовательном учреждении в течении определенного срока, не может быть принято на работу в Школу в течении этого срока.</w:t>
      </w:r>
    </w:p>
    <w:p w:rsidR="00460C56" w:rsidRDefault="00460C5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2.2.4. Запрещается отказывать в заключении трудового договора женщинам по мотивам, </w:t>
      </w:r>
      <w:r w:rsidR="00002827">
        <w:rPr>
          <w:sz w:val="28"/>
          <w:szCs w:val="28"/>
        </w:rPr>
        <w:t xml:space="preserve">связанным с беременностью или наличием детей. </w:t>
      </w:r>
    </w:p>
    <w:p w:rsidR="00002827" w:rsidRDefault="0000282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2.2.5. Запрещается отказывать в заключении трудового договора работникам, приглашенным в письменной форме на работу в порядке перевода от другого работодателя, в течении одного месяца со дня увольнения с прежнего места работы.</w:t>
      </w:r>
    </w:p>
    <w:p w:rsidR="00002827" w:rsidRDefault="0000282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2.2.6. По требованию лица, которому отказано в заключении трудового договора, </w:t>
      </w:r>
      <w:r w:rsidR="00D276CC">
        <w:rPr>
          <w:sz w:val="28"/>
          <w:szCs w:val="28"/>
        </w:rPr>
        <w:t>работодатель обязан</w:t>
      </w:r>
      <w:r>
        <w:rPr>
          <w:sz w:val="28"/>
          <w:szCs w:val="28"/>
        </w:rPr>
        <w:t xml:space="preserve"> сообщить причину отказа в письменной форме.</w:t>
      </w:r>
    </w:p>
    <w:p w:rsidR="00002827" w:rsidRDefault="0000282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2.2.7. Отказа в заключении трудового договора может быть обжалован в судебном порядке.</w:t>
      </w:r>
    </w:p>
    <w:p w:rsidR="00002827" w:rsidRDefault="00002827" w:rsidP="00623581">
      <w:pPr>
        <w:jc w:val="both"/>
        <w:rPr>
          <w:sz w:val="28"/>
          <w:szCs w:val="28"/>
        </w:rPr>
      </w:pPr>
    </w:p>
    <w:p w:rsidR="00002827" w:rsidRDefault="0000282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2.3. Увольнение работников.</w:t>
      </w:r>
    </w:p>
    <w:p w:rsidR="00002827" w:rsidRDefault="0000282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2.3.1. Увольнение работника – прекращение трудового договора – осуществляется только по основаниям, предусмотренном законодательством о труде и об образовании. </w:t>
      </w:r>
    </w:p>
    <w:p w:rsidR="00002827" w:rsidRDefault="0000282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2.3.2. Работник имеет право в любое время расторгнуть трудовой договор по собственному желанию, предупредив об этом администрацию Школы письменно за две недели.</w:t>
      </w:r>
    </w:p>
    <w:p w:rsidR="00002827" w:rsidRDefault="0000282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2.3.3. Директор школы при расторжении договора по собственному желанию обязан предупредить Учредителя (его представителя) об этом в письменной форме не позднее чем за один месяц.</w:t>
      </w:r>
    </w:p>
    <w:p w:rsidR="00002827" w:rsidRDefault="0000282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2.3.4. При расторжении трудового договора директор Школы издает приказ об увольнении с указанием обоснования увольнения в соответствии с Трудовым кодексом РФ или Законом РФ «Об образовании».</w:t>
      </w:r>
    </w:p>
    <w:p w:rsidR="00002827" w:rsidRDefault="0000282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2.3.5. Записи в трудовую книжку о причинах прекращения трудового договора должны производиться в точном соответствии с формулировками Трудового кодекса РФ или Закона РФ «Об образовании».</w:t>
      </w:r>
    </w:p>
    <w:p w:rsidR="0030346E" w:rsidRDefault="0000282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2.3.6. </w:t>
      </w:r>
      <w:r w:rsidR="0030346E">
        <w:rPr>
          <w:sz w:val="28"/>
          <w:szCs w:val="28"/>
        </w:rPr>
        <w:t xml:space="preserve">Днем увольнения работника является последний день работы. В последний день работы </w:t>
      </w:r>
      <w:r w:rsidR="00D276CC">
        <w:rPr>
          <w:sz w:val="28"/>
          <w:szCs w:val="28"/>
        </w:rPr>
        <w:t>работодатель обязан</w:t>
      </w:r>
      <w:r w:rsidR="0030346E">
        <w:rPr>
          <w:sz w:val="28"/>
          <w:szCs w:val="28"/>
        </w:rPr>
        <w:t xml:space="preserve"> выдать работнику трудовую книжку и, по письменному заявлению, другие документы (или их копии), связанные с работой, а так же произвести с ним окончательный расчет.</w:t>
      </w:r>
    </w:p>
    <w:p w:rsidR="0030346E" w:rsidRDefault="0030346E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руки, </w:t>
      </w:r>
      <w:r w:rsidR="00D276CC">
        <w:rPr>
          <w:sz w:val="28"/>
          <w:szCs w:val="28"/>
        </w:rPr>
        <w:t xml:space="preserve">работодатель </w:t>
      </w:r>
      <w:r>
        <w:rPr>
          <w:sz w:val="28"/>
          <w:szCs w:val="28"/>
        </w:rPr>
        <w:t xml:space="preserve">отправляет работнику уведомление о необходимости явиться за трудовой книжкой либо дать согласие на отправление ее по почте. Со дня направления уведомления </w:t>
      </w:r>
      <w:r w:rsidR="00D276CC">
        <w:rPr>
          <w:sz w:val="28"/>
          <w:szCs w:val="28"/>
        </w:rPr>
        <w:t xml:space="preserve">работодатель </w:t>
      </w:r>
      <w:r>
        <w:rPr>
          <w:sz w:val="28"/>
          <w:szCs w:val="28"/>
        </w:rPr>
        <w:t>освобождается от ответственности за задержку выдачи трудовой книжки.</w:t>
      </w:r>
    </w:p>
    <w:p w:rsidR="0030346E" w:rsidRDefault="0030346E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Если работник в день увольнения не работал, то расчет с работником производиться не позднее следующего дня после предъявления уволенным работником требования о расчете.</w:t>
      </w:r>
    </w:p>
    <w:p w:rsidR="0030346E" w:rsidRDefault="0030346E" w:rsidP="00623581">
      <w:pPr>
        <w:jc w:val="both"/>
        <w:rPr>
          <w:sz w:val="28"/>
          <w:szCs w:val="28"/>
        </w:rPr>
      </w:pPr>
    </w:p>
    <w:p w:rsidR="0030346E" w:rsidRPr="00623581" w:rsidRDefault="00726FFA" w:rsidP="0062358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3. Основные права и </w:t>
      </w:r>
      <w:r w:rsidR="0030346E" w:rsidRPr="00623581">
        <w:rPr>
          <w:b/>
          <w:sz w:val="32"/>
          <w:szCs w:val="32"/>
          <w:u w:val="single"/>
        </w:rPr>
        <w:t>обязанности</w:t>
      </w:r>
      <w:r>
        <w:rPr>
          <w:b/>
          <w:sz w:val="32"/>
          <w:szCs w:val="32"/>
          <w:u w:val="single"/>
        </w:rPr>
        <w:t>.</w:t>
      </w:r>
      <w:r w:rsidR="0030346E" w:rsidRPr="00623581">
        <w:rPr>
          <w:b/>
          <w:sz w:val="32"/>
          <w:szCs w:val="32"/>
          <w:u w:val="single"/>
        </w:rPr>
        <w:t xml:space="preserve"> </w:t>
      </w:r>
    </w:p>
    <w:p w:rsidR="0030346E" w:rsidRDefault="0030346E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3.1. Непосредственное управление Школой осуществляет директор.</w:t>
      </w:r>
    </w:p>
    <w:p w:rsidR="0030346E" w:rsidRDefault="0030346E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3.2. Директор Школы имеет право в порядке, установленном трудовым законодательством:</w:t>
      </w:r>
    </w:p>
    <w:p w:rsidR="00525D48" w:rsidRDefault="0030346E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3.2.1. </w:t>
      </w:r>
      <w:r w:rsidR="005D46D2">
        <w:rPr>
          <w:sz w:val="28"/>
          <w:szCs w:val="28"/>
        </w:rPr>
        <w:t>о</w:t>
      </w:r>
      <w:r w:rsidR="00525D48">
        <w:rPr>
          <w:sz w:val="28"/>
          <w:szCs w:val="28"/>
        </w:rPr>
        <w:t>существляет прием на работу, перевод, увольнение работников, изменение трудового договора с работниками;</w:t>
      </w:r>
    </w:p>
    <w:p w:rsidR="00525D48" w:rsidRDefault="00525D4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3.2.2. применять к работникам меры дисциплинарного взыскания: замечание, выговор, увольнение;</w:t>
      </w:r>
    </w:p>
    <w:p w:rsidR="00525D48" w:rsidRDefault="00525D4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3.2.3. совместно с Советом Школы осуществлять поощрение и премирование работников;</w:t>
      </w:r>
    </w:p>
    <w:p w:rsidR="00525D48" w:rsidRDefault="00525D4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3.2.4. привлекать работников к материальной ответственности в установленном законом порядке;</w:t>
      </w:r>
    </w:p>
    <w:p w:rsidR="00525D48" w:rsidRDefault="00525D4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3.2.5. требовать от работников исполнения ими трудовых обязанностей и бережного отношения к имуществу Школы и других работников, соблюдение настоящих правил;</w:t>
      </w:r>
    </w:p>
    <w:p w:rsidR="00525D48" w:rsidRDefault="00525D4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3.2.6. принимать локальные нормативные акты, содержащие обязательные для работников нормы;</w:t>
      </w:r>
      <w:r w:rsidR="0030346E">
        <w:rPr>
          <w:sz w:val="28"/>
          <w:szCs w:val="28"/>
        </w:rPr>
        <w:t xml:space="preserve"> </w:t>
      </w:r>
    </w:p>
    <w:p w:rsidR="00525D48" w:rsidRDefault="00525D4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3.3. Директор школы обязан:</w:t>
      </w:r>
    </w:p>
    <w:p w:rsidR="00525D48" w:rsidRDefault="00525D4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3.3.1. 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525D48" w:rsidRDefault="00525D4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46D2">
        <w:rPr>
          <w:sz w:val="28"/>
          <w:szCs w:val="28"/>
        </w:rPr>
        <w:t xml:space="preserve">   </w:t>
      </w:r>
      <w:r>
        <w:rPr>
          <w:sz w:val="28"/>
          <w:szCs w:val="28"/>
        </w:rPr>
        <w:t>представлять работникам работу, обусловленную трудовым договором;</w:t>
      </w:r>
    </w:p>
    <w:p w:rsidR="00525D48" w:rsidRDefault="00525D4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обеспечивать безопасность труда и условия труда, отвечающие требованиям охраны и гигиены труда;</w:t>
      </w:r>
    </w:p>
    <w:p w:rsidR="00525D48" w:rsidRDefault="00525D4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65791B" w:rsidRDefault="00525D4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46D2">
        <w:rPr>
          <w:sz w:val="28"/>
          <w:szCs w:val="28"/>
        </w:rPr>
        <w:t xml:space="preserve"> </w:t>
      </w:r>
      <w:r>
        <w:rPr>
          <w:sz w:val="28"/>
          <w:szCs w:val="28"/>
        </w:rPr>
        <w:t>вести коллективн</w:t>
      </w:r>
      <w:r w:rsidR="0065791B">
        <w:rPr>
          <w:sz w:val="28"/>
          <w:szCs w:val="28"/>
        </w:rPr>
        <w:t>ы</w:t>
      </w:r>
      <w:r>
        <w:rPr>
          <w:sz w:val="28"/>
          <w:szCs w:val="28"/>
        </w:rPr>
        <w:t xml:space="preserve">е переговоры, а так же заключать </w:t>
      </w:r>
      <w:r w:rsidR="0065791B">
        <w:rPr>
          <w:sz w:val="28"/>
          <w:szCs w:val="28"/>
        </w:rPr>
        <w:t>коллективный</w:t>
      </w:r>
      <w:r>
        <w:rPr>
          <w:sz w:val="28"/>
          <w:szCs w:val="28"/>
        </w:rPr>
        <w:t xml:space="preserve"> догово</w:t>
      </w:r>
      <w:r w:rsidR="0065791B">
        <w:rPr>
          <w:sz w:val="28"/>
          <w:szCs w:val="28"/>
        </w:rPr>
        <w:t>р в порядке, установленном законодательством РФ;</w:t>
      </w:r>
    </w:p>
    <w:p w:rsidR="0065791B" w:rsidRDefault="0065791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предоставлять представителям работников полную и достоверную информацию, для заключения коллективного договора, соглашения и контроля за их исполнением.</w:t>
      </w:r>
    </w:p>
    <w:p w:rsidR="00002827" w:rsidRDefault="0065791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3.4. Администрация школы осуществляет внутришкольный контроль, посещение занятий, школьных и внешкольных мероприятий.</w:t>
      </w:r>
    </w:p>
    <w:p w:rsidR="0065791B" w:rsidRDefault="0065791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3.5. Школа как юридическое лицо несет ответственность перед работниками:</w:t>
      </w:r>
    </w:p>
    <w:p w:rsidR="0065791B" w:rsidRDefault="0065791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3.5.1. за ущерб, причиненный в результате незаконного лишения работника возможности трудиться: за задержку трудовой книжки при увольнении работника, незаконное отстранение работника от работы, его незаконное увольнение или перевод на другую работу и в иных случаях, предусмотренных законодательством;</w:t>
      </w:r>
    </w:p>
    <w:p w:rsidR="0065791B" w:rsidRDefault="0065791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3.5.2. за задержку выплаты заработной платы, оплаты отпуска, выплат при увольнении и других выплат, причитающихся работнику;</w:t>
      </w:r>
    </w:p>
    <w:p w:rsidR="0065791B" w:rsidRDefault="0065791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3.5.3. за причинение ущерба имуществу работника;</w:t>
      </w:r>
    </w:p>
    <w:p w:rsidR="0065791B" w:rsidRDefault="0065791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3.5.4. в иных случаях, предусмотренных законодательством.</w:t>
      </w:r>
    </w:p>
    <w:p w:rsidR="0065791B" w:rsidRDefault="0065791B" w:rsidP="00623581">
      <w:pPr>
        <w:jc w:val="both"/>
        <w:rPr>
          <w:sz w:val="28"/>
          <w:szCs w:val="28"/>
        </w:rPr>
      </w:pPr>
    </w:p>
    <w:p w:rsidR="0065791B" w:rsidRPr="00623581" w:rsidRDefault="00D276CC" w:rsidP="0062358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4. Права и </w:t>
      </w:r>
      <w:r w:rsidR="0065791B" w:rsidRPr="00623581">
        <w:rPr>
          <w:b/>
          <w:sz w:val="32"/>
          <w:szCs w:val="32"/>
          <w:u w:val="single"/>
        </w:rPr>
        <w:t>обязанности работников.</w:t>
      </w:r>
    </w:p>
    <w:p w:rsidR="00E97AA1" w:rsidRPr="00623581" w:rsidRDefault="00E97AA1" w:rsidP="00623581">
      <w:pPr>
        <w:jc w:val="center"/>
        <w:rPr>
          <w:b/>
          <w:sz w:val="32"/>
          <w:szCs w:val="32"/>
          <w:u w:val="single"/>
        </w:rPr>
      </w:pPr>
    </w:p>
    <w:p w:rsidR="00E97AA1" w:rsidRDefault="00E97AA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 Работник имеет право на:</w:t>
      </w:r>
    </w:p>
    <w:p w:rsidR="00E97AA1" w:rsidRDefault="00E97AA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4.1.1. заключение, изменение и расторжение трудового договора в порядке и на условиях, которые установлены Трудовым кодексом РФ и иными федеральными законами;</w:t>
      </w:r>
    </w:p>
    <w:p w:rsidR="00E97AA1" w:rsidRDefault="00E97AA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4.1.2. предоставление ему работы, обусловленной трудовым договором;</w:t>
      </w:r>
    </w:p>
    <w:p w:rsidR="00E97AA1" w:rsidRDefault="00E97AA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4.1.3. рабочее место, соответствующее условиям, предусмотренным государственными стандартами организации и безопасности труда и коллективным договором;</w:t>
      </w:r>
    </w:p>
    <w:p w:rsidR="00E97AA1" w:rsidRDefault="00E97AA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4.1.4. своевременную и в полном объеме выплату заработной платы в соответствии с трудовым договором;</w:t>
      </w:r>
    </w:p>
    <w:p w:rsidR="00E97AA1" w:rsidRDefault="00E97AA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4.1.5.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отпусков, в том числе удлиненных для отдельных категорий работников;</w:t>
      </w:r>
    </w:p>
    <w:p w:rsidR="00E97AA1" w:rsidRDefault="00E97AA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4.1.6. полную достоверную информацию об условиях труда и требованиях охраны труда на рабочем месте;</w:t>
      </w:r>
    </w:p>
    <w:p w:rsidR="003C0087" w:rsidRDefault="003C0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4.1.7. профессиональную подготовку, переподготовку и повышение своей квалификации;</w:t>
      </w:r>
    </w:p>
    <w:p w:rsidR="003C0087" w:rsidRDefault="003C0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4.1.8.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3C0087" w:rsidRDefault="003C0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4.1.9. участие в управлении Школой в формах, предусмотренных законодательством и уставом Школы;</w:t>
      </w:r>
    </w:p>
    <w:p w:rsidR="003C0087" w:rsidRDefault="003C0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4.1.10. защиту своих трудовых прав, свобод, законных интересов всеми не запрещенными законом способами;</w:t>
      </w:r>
    </w:p>
    <w:p w:rsidR="003C0087" w:rsidRDefault="003C0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4.1.11. защиту своей профессиональной чести и достоинства;</w:t>
      </w:r>
    </w:p>
    <w:p w:rsidR="003C0087" w:rsidRDefault="003C0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4.1.12. возмещение вреда, причиненного работнику в связи с исполнением им трудовых обязанностей;</w:t>
      </w:r>
    </w:p>
    <w:p w:rsidR="003C0087" w:rsidRDefault="003C0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4.1.13.</w:t>
      </w:r>
      <w:r w:rsidR="00580287">
        <w:rPr>
          <w:sz w:val="28"/>
          <w:szCs w:val="28"/>
        </w:rPr>
        <w:t xml:space="preserve"> обязательное социальное страхование в случаях, предусмотренных законодательством РФ;</w:t>
      </w:r>
    </w:p>
    <w:p w:rsidR="00580287" w:rsidRDefault="005802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4.1.14.предоставление отпуска без сохранения заработной платы по основаниям и на срок, установленные Трудовым кодексом РФ и иными федеральными законами, а так же по любым другим основаниям продолжительностью не более 14 дней в учебном году при отсутствии отрицательных последствий для образовательного процесса (ст. 128 ТК РФ).</w:t>
      </w:r>
    </w:p>
    <w:p w:rsidR="00580287" w:rsidRDefault="005802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4.2. Педагогические работники Школы, кроме перечисленных в п.4.1. прав, имеют право на:</w:t>
      </w:r>
    </w:p>
    <w:p w:rsidR="00580287" w:rsidRDefault="005802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4.2.1. свободу выбора и использования методик обучения и воспитания, учебных пособий и материалов, в соответствии с образовательной </w:t>
      </w:r>
      <w:r>
        <w:rPr>
          <w:sz w:val="28"/>
          <w:szCs w:val="28"/>
        </w:rPr>
        <w:lastRenderedPageBreak/>
        <w:t>программой, утвержденной образовательным учреждением, методов оценки знаний</w:t>
      </w:r>
      <w:r w:rsidR="00173087">
        <w:rPr>
          <w:sz w:val="28"/>
          <w:szCs w:val="28"/>
        </w:rPr>
        <w:t xml:space="preserve"> обучающихся, воспитанников при исполнении профессиональных обязанностей;</w:t>
      </w:r>
    </w:p>
    <w:p w:rsidR="00173087" w:rsidRDefault="00173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4.2.2. сокращенную продолжительность рабочего времени;</w:t>
      </w:r>
    </w:p>
    <w:p w:rsidR="00173087" w:rsidRDefault="00173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4.2.3. удлиненный оплачиваемый отпуск в соответствии с законодательством РФ;</w:t>
      </w:r>
    </w:p>
    <w:p w:rsidR="00173087" w:rsidRDefault="00173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4.2.4. длительный отпуск сроком до одного года, предоставляемый не реже чем через каждые 10 лет непрерывной преподавательской работы в порядке, установленном Учредителем;</w:t>
      </w:r>
    </w:p>
    <w:p w:rsidR="00173087" w:rsidRDefault="00173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4.2.5. получение ежемесячной денежной компенсации в целях содействия обеспечению книгоиздательской продукцией и периодическими изданиями в размере, установленном органом местного самоуправления.</w:t>
      </w:r>
    </w:p>
    <w:p w:rsidR="00173087" w:rsidRDefault="00173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4.3. Работник обязан:</w:t>
      </w:r>
    </w:p>
    <w:p w:rsidR="00173087" w:rsidRDefault="00173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4.3.1. добросовестно исполнять трудовые обязанности, возложенные на него трудовым договором;</w:t>
      </w:r>
    </w:p>
    <w:p w:rsidR="00173087" w:rsidRDefault="00173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4.3.2. соблюдать Устав Школы и настоящие Правила;</w:t>
      </w:r>
    </w:p>
    <w:p w:rsidR="00173087" w:rsidRDefault="00173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4.3.3. соблюдать трудовую дисциплину;</w:t>
      </w:r>
    </w:p>
    <w:p w:rsidR="00173087" w:rsidRDefault="00173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4.3.4. выполнять установленные нормы труда;</w:t>
      </w:r>
    </w:p>
    <w:p w:rsidR="00173087" w:rsidRDefault="00173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4.3.5. соблюдать требования по охране труда и обеспечению безопасности труда;</w:t>
      </w:r>
    </w:p>
    <w:p w:rsidR="00173087" w:rsidRDefault="00173087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4.3.6. бережно относится к имуществу Школы и других работников;</w:t>
      </w:r>
    </w:p>
    <w:p w:rsidR="008D43C8" w:rsidRDefault="008D43C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4.3.7. незамедлительно сообщить директору Школы о возникновении ситуации, представляющей угрозу жизни и здоровью участников образовательного процесса, сохранности имущества Школы; </w:t>
      </w:r>
    </w:p>
    <w:p w:rsidR="008D43C8" w:rsidRDefault="008D43C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4.3.8. поддерживать дисциплину в школе на основании человеческого достоинства обучающихся без применения методов физического и психического насилия;</w:t>
      </w:r>
    </w:p>
    <w:p w:rsidR="008D43C8" w:rsidRDefault="008D43C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4.3.9. проходить предварительные и периодические медицинские осмотры.</w:t>
      </w:r>
    </w:p>
    <w:p w:rsidR="008D43C8" w:rsidRDefault="008D43C8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4.4. Работникам Школы в период организации образовательного процесса запрещается:</w:t>
      </w:r>
    </w:p>
    <w:p w:rsidR="008D43C8" w:rsidRDefault="008D43C8" w:rsidP="00623581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изменять по своему усмотрению расписание занятий и график работы;</w:t>
      </w:r>
    </w:p>
    <w:p w:rsidR="008D43C8" w:rsidRDefault="008D43C8" w:rsidP="00623581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отменять, удлинять или сокращать продолжительность занятий и перерывов между ними;</w:t>
      </w:r>
    </w:p>
    <w:p w:rsidR="008D43C8" w:rsidRDefault="008D43C8" w:rsidP="00623581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удалять обучающихся с уроков;</w:t>
      </w:r>
    </w:p>
    <w:p w:rsidR="008D43C8" w:rsidRDefault="008D43C8" w:rsidP="00623581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курить в помещении и на территории школы;</w:t>
      </w:r>
    </w:p>
    <w:p w:rsidR="008D43C8" w:rsidRDefault="005D46D2" w:rsidP="00623581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отвлекать обучающихся в</w:t>
      </w:r>
      <w:r w:rsidR="00D32DFB">
        <w:rPr>
          <w:sz w:val="28"/>
          <w:szCs w:val="28"/>
        </w:rPr>
        <w:t>о</w:t>
      </w:r>
      <w:r w:rsidR="008D43C8">
        <w:rPr>
          <w:sz w:val="28"/>
          <w:szCs w:val="28"/>
        </w:rPr>
        <w:t xml:space="preserve"> время учебного процесса на иные, не связанные с учебным процессом, мероприятия, освобождать от занятия для выполнения общественных поручений; </w:t>
      </w:r>
    </w:p>
    <w:p w:rsidR="008B0B39" w:rsidRDefault="008D43C8" w:rsidP="00623581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отвлекать</w:t>
      </w:r>
      <w:r w:rsidR="008B0B39">
        <w:rPr>
          <w:sz w:val="28"/>
          <w:szCs w:val="28"/>
        </w:rPr>
        <w:t xml:space="preserve"> работников Школы в рабочее время от их непосредственной работы для выполнения общественных обязанностей и проведения разного рода мероприятий, не связанных с основной деятельностью Школы;</w:t>
      </w:r>
    </w:p>
    <w:p w:rsidR="008B0B39" w:rsidRDefault="008B0B39" w:rsidP="00623581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созывать в рабочее время собрания, заседания и всякого рода совещания по общественным делам.</w:t>
      </w:r>
    </w:p>
    <w:p w:rsidR="008B0B39" w:rsidRDefault="008B0B39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4.5. Работник несет материальную ответственность за причиненный Школе прямой действительный ущерб.</w:t>
      </w:r>
    </w:p>
    <w:p w:rsidR="008B0B39" w:rsidRDefault="008B0B39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4.5.1. Под прямым действительным ущербом понимается реальное уменьшение наличного имущества Школы или ухудшение состояния указанного имущества (в том числе имущества третьих лиц, находящегося в Школе, если Школа несет ответственность за сохранность этого имущества), а так же необходимость для Школы произвести затраты либо излишние выплаты на приобретение или восстановление имущества.</w:t>
      </w:r>
    </w:p>
    <w:p w:rsidR="006B3BEF" w:rsidRDefault="008B0B39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4.5.2. За причиненный ущерб работник несет материальную</w:t>
      </w:r>
      <w:r w:rsidR="006B3BEF">
        <w:rPr>
          <w:sz w:val="28"/>
          <w:szCs w:val="28"/>
        </w:rPr>
        <w:t xml:space="preserve"> ответственность в пределах своего среднего месячного заработка, за исключением случаев, предусмотренных пунктами 4.5.3. и 4.5.4. настоящих Правил.</w:t>
      </w:r>
    </w:p>
    <w:p w:rsidR="006B3BEF" w:rsidRDefault="006B3BEF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4.5.3. Материальная ответственность в полном размере причиненного ущерба возлагается на работника в следующих случаях:</w:t>
      </w:r>
    </w:p>
    <w:p w:rsidR="008D43C8" w:rsidRDefault="006B3BEF" w:rsidP="00623581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недостачи ценностей, вверенных ему на основании специального письменного договора или полученных им по разовому документу;</w:t>
      </w:r>
    </w:p>
    <w:p w:rsidR="006B3BEF" w:rsidRDefault="006B3BEF" w:rsidP="00623581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умышленного причинения ущерба;</w:t>
      </w:r>
    </w:p>
    <w:p w:rsidR="006B3BEF" w:rsidRDefault="006B3BEF" w:rsidP="00623581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причинения ущерба в состоянии алкогольного, нарко</w:t>
      </w:r>
      <w:r w:rsidR="00A463C9">
        <w:rPr>
          <w:sz w:val="28"/>
          <w:szCs w:val="28"/>
        </w:rPr>
        <w:t>тического или токсического опьянения;</w:t>
      </w:r>
    </w:p>
    <w:p w:rsidR="00A463C9" w:rsidRDefault="00A463C9" w:rsidP="00623581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причинения ущерба в результате преступных действий работника, установленных приговором суда;</w:t>
      </w:r>
    </w:p>
    <w:p w:rsidR="00A463C9" w:rsidRDefault="00A463C9" w:rsidP="00623581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причинение ущерба в результате административного проступка, если таковой установлен соответствующим государственным органом;</w:t>
      </w:r>
    </w:p>
    <w:p w:rsidR="00A463C9" w:rsidRDefault="00A463C9" w:rsidP="00623581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разглашение сведений, составляющих охраняемую законом тайну (служебную, коммерческую или иную), в случаях, предусмотренных федеральными законами;</w:t>
      </w:r>
    </w:p>
    <w:p w:rsidR="00A463C9" w:rsidRDefault="00A463C9" w:rsidP="00623581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причинение ущерба не при исполнении работником трудовых обязанностей.</w:t>
      </w:r>
    </w:p>
    <w:p w:rsidR="00CA7FE4" w:rsidRDefault="00CA7FE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4.5.4. Работники, занимающие нижеперечисленные должности или выполняющие нижеперечисленные работы, несут материальную ответственность в полном размере причиненного ущерба на основании письменных договоров о полной материальной ответственности: директор, зам. директора по АХЧ.</w:t>
      </w:r>
    </w:p>
    <w:p w:rsidR="00CA7FE4" w:rsidRDefault="00CA7FE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4.6. Работники Школы привлекаются к дисциплинарной ответственности в порядке, установленном пунктами 7.4.-7.13. настоящих Правил.</w:t>
      </w:r>
    </w:p>
    <w:p w:rsidR="00CA7FE4" w:rsidRDefault="00CA7FE4" w:rsidP="00623581">
      <w:pPr>
        <w:jc w:val="both"/>
        <w:rPr>
          <w:sz w:val="28"/>
          <w:szCs w:val="28"/>
        </w:rPr>
      </w:pPr>
    </w:p>
    <w:p w:rsidR="00D276CC" w:rsidRDefault="00D276CC" w:rsidP="00623581">
      <w:pPr>
        <w:jc w:val="both"/>
        <w:rPr>
          <w:sz w:val="28"/>
          <w:szCs w:val="28"/>
        </w:rPr>
      </w:pPr>
    </w:p>
    <w:p w:rsidR="00CA7FE4" w:rsidRPr="00623581" w:rsidRDefault="00CA7FE4" w:rsidP="00623581">
      <w:pPr>
        <w:jc w:val="center"/>
        <w:rPr>
          <w:b/>
          <w:sz w:val="32"/>
          <w:szCs w:val="32"/>
          <w:u w:val="single"/>
        </w:rPr>
      </w:pPr>
      <w:r w:rsidRPr="00623581">
        <w:rPr>
          <w:b/>
          <w:sz w:val="32"/>
          <w:szCs w:val="32"/>
          <w:u w:val="single"/>
        </w:rPr>
        <w:t>5. Режим работы и время отдыха.</w:t>
      </w:r>
    </w:p>
    <w:p w:rsidR="00CA7FE4" w:rsidRDefault="00CA7FE4" w:rsidP="00623581">
      <w:pPr>
        <w:jc w:val="both"/>
        <w:rPr>
          <w:sz w:val="28"/>
          <w:szCs w:val="28"/>
        </w:rPr>
      </w:pPr>
    </w:p>
    <w:p w:rsidR="00CA7FE4" w:rsidRDefault="00CA7FE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5.1. В Школе устанавливае</w:t>
      </w:r>
      <w:r w:rsidR="00D32DFB">
        <w:rPr>
          <w:sz w:val="28"/>
          <w:szCs w:val="28"/>
        </w:rPr>
        <w:t>тся шестидневная рабочая неделя, с</w:t>
      </w:r>
      <w:r>
        <w:rPr>
          <w:sz w:val="28"/>
          <w:szCs w:val="28"/>
        </w:rPr>
        <w:t xml:space="preserve"> 1 (одним) выходным днем. Занятия в Школе проводятся в две смены: с 8.00 до 13.00; с 14.00 до 20.00.</w:t>
      </w:r>
    </w:p>
    <w:p w:rsidR="00CA7FE4" w:rsidRDefault="00CA7FE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5.2. Продолжительность рабочей недели – 40 часов, для педагогических работников устанавливается сокращенная рабочая неделя.</w:t>
      </w:r>
    </w:p>
    <w:p w:rsidR="00CA7FE4" w:rsidRDefault="00CA7FE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5.3. Продолжительность рабочего дня, режим рабочего времени и выходные дни для обслуживающего персонала и рабочих определяются графиком сменности, составляемым с соблюдением установленной продолжительности рабочего времени за неделю и утверждается директором Школы по согласованию с выб</w:t>
      </w:r>
      <w:r w:rsidR="00D32DFB">
        <w:rPr>
          <w:sz w:val="28"/>
          <w:szCs w:val="28"/>
        </w:rPr>
        <w:t>орным</w:t>
      </w:r>
      <w:r>
        <w:rPr>
          <w:sz w:val="28"/>
          <w:szCs w:val="28"/>
        </w:rPr>
        <w:t xml:space="preserve"> профсоюзным органом.</w:t>
      </w:r>
    </w:p>
    <w:p w:rsidR="006B362C" w:rsidRDefault="006B362C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Графики сменности доводятся до сведения работников не позднее чем за один месяц до введения их в действие.</w:t>
      </w:r>
    </w:p>
    <w:p w:rsidR="006B362C" w:rsidRDefault="006B362C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5.4. Для работников Школы, занимающих следующие должности, устанавливается ненормированный рабочий день: директор, зам. директора по УВР, зам. директора по АХЧ, методист.</w:t>
      </w:r>
    </w:p>
    <w:p w:rsidR="006B362C" w:rsidRDefault="006B362C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5.5.</w:t>
      </w:r>
      <w:r w:rsidR="00D276CC">
        <w:rPr>
          <w:sz w:val="28"/>
          <w:szCs w:val="28"/>
        </w:rPr>
        <w:t xml:space="preserve"> </w:t>
      </w:r>
      <w:r>
        <w:rPr>
          <w:sz w:val="28"/>
          <w:szCs w:val="28"/>
        </w:rPr>
        <w:t>Рабочее время педагогических работников включает преподавательскую (учебную) работу, воспитательную, а так же другую педагогическую работу, предусмотренную должностными обязанностями и настоящими Правилами.</w:t>
      </w:r>
    </w:p>
    <w:p w:rsidR="006B362C" w:rsidRDefault="006B362C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5.6. Учебная нагрузка педагогического работника устанавливается исходя из количества часов по учебному плану и учебным программа</w:t>
      </w:r>
      <w:r w:rsidR="002B4548">
        <w:rPr>
          <w:sz w:val="28"/>
          <w:szCs w:val="28"/>
        </w:rPr>
        <w:t>м</w:t>
      </w:r>
      <w:r>
        <w:rPr>
          <w:sz w:val="28"/>
          <w:szCs w:val="28"/>
        </w:rPr>
        <w:t xml:space="preserve">, </w:t>
      </w:r>
      <w:r w:rsidR="00C94551">
        <w:rPr>
          <w:sz w:val="28"/>
          <w:szCs w:val="28"/>
        </w:rPr>
        <w:t>обеспеченности кадрами, других условий работы в Школе и закрепляется в заключенном с работником трудовом договоре.</w:t>
      </w:r>
    </w:p>
    <w:p w:rsidR="00C94551" w:rsidRDefault="00C9455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Учебная нагрузка,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C94551" w:rsidRDefault="00C9455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Установленный в начале учебного года объем учебной нагрузки не может быть уменьшен в течение учебного года по инициативе администрации Школы, за исключением случаев</w:t>
      </w:r>
      <w:r w:rsidR="00C753E5">
        <w:rPr>
          <w:sz w:val="28"/>
          <w:szCs w:val="28"/>
        </w:rPr>
        <w:t xml:space="preserve"> уменьшения количества часов по учебным планам и программам, сокращения количества групп.</w:t>
      </w:r>
    </w:p>
    <w:p w:rsidR="00C753E5" w:rsidRDefault="00C753E5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зависимости от количества часов, предусмотренных учебным планом, учебная нагрузка педагогических работников может быть разной в первом и втором учебных полугодиях.</w:t>
      </w:r>
    </w:p>
    <w:p w:rsidR="00C753E5" w:rsidRDefault="00C753E5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установлении учебной нагрузки на новый учебный год тренерам для которых Школа является местом основной работы, как правило, сохраня</w:t>
      </w:r>
      <w:r w:rsidR="002B4548">
        <w:rPr>
          <w:sz w:val="28"/>
          <w:szCs w:val="28"/>
        </w:rPr>
        <w:t>ется ее объем и преемственность, с учетом этапов обучения учащихся.</w:t>
      </w:r>
    </w:p>
    <w:p w:rsidR="00C753E5" w:rsidRDefault="00C753E5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5.7. В случае производственной необходимости </w:t>
      </w:r>
      <w:r w:rsidR="00D276CC">
        <w:rPr>
          <w:sz w:val="28"/>
          <w:szCs w:val="28"/>
        </w:rPr>
        <w:t xml:space="preserve">работодатель </w:t>
      </w:r>
      <w:r w:rsidR="000C141F">
        <w:rPr>
          <w:sz w:val="28"/>
          <w:szCs w:val="28"/>
        </w:rPr>
        <w:t xml:space="preserve">имеет право перевести работника на срок до одного месяца на не обусловленную трудовым договором </w:t>
      </w:r>
      <w:r>
        <w:rPr>
          <w:sz w:val="28"/>
          <w:szCs w:val="28"/>
        </w:rPr>
        <w:t xml:space="preserve"> </w:t>
      </w:r>
      <w:r w:rsidR="000C141F">
        <w:rPr>
          <w:sz w:val="28"/>
          <w:szCs w:val="28"/>
        </w:rPr>
        <w:t xml:space="preserve">работу в Школе с оплатой труда по выполняемой работе, но не ниже среднего заработка по прежней работе. Такой перевод допускается для предотвращения катастрофы, производственной аварии или устранения последствий катастрофы, аварии или стихийного бедствия; для предотвращения несчастных случаев, простоя, уничтожения или порчи имущества, а так же для замещения отсутствующего работника. При этом </w:t>
      </w:r>
      <w:r w:rsidR="000C141F">
        <w:rPr>
          <w:sz w:val="28"/>
          <w:szCs w:val="28"/>
        </w:rPr>
        <w:lastRenderedPageBreak/>
        <w:t>работник не может быть переведен на работу, противопоказанную ему по состоянию здоровья.</w:t>
      </w:r>
    </w:p>
    <w:p w:rsidR="000C141F" w:rsidRDefault="000C141F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5.8. Перевод работника для замещения отсутствующего работника</w:t>
      </w:r>
      <w:r w:rsidR="00D3752B">
        <w:rPr>
          <w:sz w:val="28"/>
          <w:szCs w:val="28"/>
        </w:rPr>
        <w:t xml:space="preserve"> может производиться без его согласия в случаях, когда имеется угроза жизни и здоровью участников образовательного процесса, возникновения несчастных случаев и иных подобных чрезвычайных последствий. Если работник на ряду со своей основной работой выполняет обязанности временно отсутствующего работника, то ему производится доплата в размере, определяемом соглашением сторон трудового договора.</w:t>
      </w:r>
    </w:p>
    <w:p w:rsidR="00D3752B" w:rsidRDefault="00D3752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5.9. Рабочее время педагогического работника, связанное с проведение занятий, определяется расписанием занятий</w:t>
      </w:r>
      <w:r w:rsidR="00D276CC">
        <w:rPr>
          <w:sz w:val="28"/>
          <w:szCs w:val="28"/>
        </w:rPr>
        <w:t xml:space="preserve">. </w:t>
      </w:r>
      <w:r>
        <w:rPr>
          <w:sz w:val="28"/>
          <w:szCs w:val="28"/>
        </w:rPr>
        <w:t>Расписание занятий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целесообразности, соблюдения санитарно-гигиенических норм и максимальной экономии времени педагога.</w:t>
      </w:r>
    </w:p>
    <w:p w:rsidR="00D3752B" w:rsidRDefault="00D3752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5.10. Педагогическим работникам (если это возможно исходя из объема выполняемой ими учебной нагрузки и количества часов по учебному плану, отведенных на преподаваемую ими дисциплину) устанавливается один свободный от проведения занятий день в неделю для методической работы и повышении квалификации.</w:t>
      </w:r>
    </w:p>
    <w:p w:rsidR="00D3752B" w:rsidRDefault="00D3752B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5.11. К рабочему времени относятся следующие периоды:</w:t>
      </w:r>
    </w:p>
    <w:p w:rsidR="00D3752B" w:rsidRDefault="00D3752B" w:rsidP="00623581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заседание педагогического совета;</w:t>
      </w:r>
    </w:p>
    <w:p w:rsidR="00D3752B" w:rsidRDefault="00D3752B" w:rsidP="00623581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собрание коллектива (в </w:t>
      </w:r>
      <w:r w:rsidR="00E66985">
        <w:rPr>
          <w:sz w:val="28"/>
          <w:szCs w:val="28"/>
        </w:rPr>
        <w:t>случаях</w:t>
      </w:r>
      <w:r>
        <w:rPr>
          <w:sz w:val="28"/>
          <w:szCs w:val="28"/>
        </w:rPr>
        <w:t xml:space="preserve"> предусмотренных законодательством);</w:t>
      </w:r>
    </w:p>
    <w:p w:rsidR="00E66985" w:rsidRDefault="00E66985" w:rsidP="00623581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заседания методического объединения;</w:t>
      </w:r>
    </w:p>
    <w:p w:rsidR="00E66985" w:rsidRDefault="00E66985" w:rsidP="00623581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родительские собрания и собрания коллектива учащихся;</w:t>
      </w:r>
    </w:p>
    <w:p w:rsidR="00E66985" w:rsidRDefault="00E66985" w:rsidP="00623581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дежурство педагогов на внеурочных мероприятиях, продолжительность которых составляет от одного часа до 2,5 часов.</w:t>
      </w:r>
    </w:p>
    <w:p w:rsidR="00E66985" w:rsidRDefault="00E66985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5.12. Время осенних, зимних и весенних каникул, а так же время летних каникул, не совпадающее с очередным отпуском, является рабочим временем педагогических и других работников образовательных учреждений.</w:t>
      </w:r>
    </w:p>
    <w:p w:rsidR="00E66985" w:rsidRDefault="00E66985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График работы в каникулы утверждается приказом директора Школы.</w:t>
      </w:r>
    </w:p>
    <w:p w:rsidR="00E66985" w:rsidRDefault="00E66985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5.13. Рабочее время, свободное от уроков, дежурств, участия во внеурочных </w:t>
      </w:r>
      <w:r w:rsidR="009819D1">
        <w:rPr>
          <w:sz w:val="28"/>
          <w:szCs w:val="28"/>
        </w:rPr>
        <w:t>мероприятиях, предусмотренных планом образовательного учреждения (заседания педагогического совета, родительские собрания), педагогический работник вправе использовать по своему усмотрению к подготовке к занятиям, самообразования и повышения квалификации.</w:t>
      </w:r>
    </w:p>
    <w:p w:rsidR="009819D1" w:rsidRDefault="009819D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5.14. </w:t>
      </w:r>
      <w:r w:rsidR="00A05880">
        <w:rPr>
          <w:sz w:val="28"/>
          <w:szCs w:val="28"/>
        </w:rPr>
        <w:t>Работникам Школы предоставляется ежегодный оплачиваемый отпуск сроком не менее 28 календарных дней. Педагогическим работникам предоставляется удлиненный отпуск продолжительностью 42 календарных дней. Отпуск предоставляется в соответствии с графиком, утверждаемым директором Школы с учетом мнения выборного профсоюзного органа, как правило в период летних каникул</w:t>
      </w:r>
      <w:r w:rsidR="002B4548">
        <w:rPr>
          <w:sz w:val="28"/>
          <w:szCs w:val="28"/>
        </w:rPr>
        <w:t>. О</w:t>
      </w:r>
      <w:r w:rsidR="00A05880">
        <w:rPr>
          <w:sz w:val="28"/>
          <w:szCs w:val="28"/>
        </w:rPr>
        <w:t xml:space="preserve"> времени начала отпуска работник </w:t>
      </w:r>
      <w:r w:rsidR="00A05880">
        <w:rPr>
          <w:sz w:val="28"/>
          <w:szCs w:val="28"/>
        </w:rPr>
        <w:lastRenderedPageBreak/>
        <w:t>должен быть извещен не позднее чем за две недели до его начала.</w:t>
      </w:r>
      <w:r w:rsidR="002B4548">
        <w:rPr>
          <w:sz w:val="28"/>
          <w:szCs w:val="28"/>
        </w:rPr>
        <w:t xml:space="preserve"> График отпусков, утверждается директором Школы, с учетом мнения выборного профсоюзного комитета. </w:t>
      </w:r>
    </w:p>
    <w:p w:rsidR="00A05880" w:rsidRDefault="00A05880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5.15. Работникам Школы могут предоставляться дополнительные не оплачиваемые отпуска в соответствии со статьей 128 ТК РФ.</w:t>
      </w:r>
    </w:p>
    <w:p w:rsidR="00A05880" w:rsidRDefault="00A05880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5.16. Педагогическим работникам через каждые 10 лет непрерывной педагогической работы предоставляется длительный отпуск сроком до одного года в порядке, определенном Учредителем.</w:t>
      </w:r>
    </w:p>
    <w:p w:rsidR="00A05880" w:rsidRDefault="00A05880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5.17. Работникам с ненормированным рабочим днем, перечисленным в п. 5.5., устанавливается дополнительный опла</w:t>
      </w:r>
      <w:r w:rsidR="00D276CC">
        <w:rPr>
          <w:sz w:val="28"/>
          <w:szCs w:val="28"/>
        </w:rPr>
        <w:t xml:space="preserve">чиваемый отпуск, сроком  три календарных дня </w:t>
      </w:r>
      <w:r>
        <w:rPr>
          <w:sz w:val="28"/>
          <w:szCs w:val="28"/>
        </w:rPr>
        <w:t>в соответствии с нормативным правовым актом Учредителя.</w:t>
      </w:r>
    </w:p>
    <w:p w:rsidR="00A05880" w:rsidRDefault="00A05880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5.18. </w:t>
      </w:r>
      <w:r w:rsidR="00D276CC">
        <w:rPr>
          <w:sz w:val="28"/>
          <w:szCs w:val="28"/>
        </w:rPr>
        <w:t xml:space="preserve">Работодатель </w:t>
      </w:r>
      <w:r>
        <w:rPr>
          <w:sz w:val="28"/>
          <w:szCs w:val="28"/>
        </w:rPr>
        <w:t>ведет учет рабочего времени, фактически отработанного каждым работником. В случае болезни работника, последний по возможности незамедлительно информирует администрацию</w:t>
      </w:r>
      <w:r w:rsidR="005F2774">
        <w:rPr>
          <w:sz w:val="28"/>
          <w:szCs w:val="28"/>
        </w:rPr>
        <w:t xml:space="preserve"> и предъявляет листок нетрудоспособности в первый день выхода на работу.</w:t>
      </w:r>
    </w:p>
    <w:p w:rsidR="005F2774" w:rsidRDefault="005F2774" w:rsidP="00623581">
      <w:pPr>
        <w:jc w:val="both"/>
        <w:rPr>
          <w:sz w:val="28"/>
          <w:szCs w:val="28"/>
        </w:rPr>
      </w:pPr>
    </w:p>
    <w:p w:rsidR="005F2774" w:rsidRPr="00623581" w:rsidRDefault="005F2774" w:rsidP="00623581">
      <w:pPr>
        <w:jc w:val="center"/>
        <w:rPr>
          <w:b/>
          <w:sz w:val="32"/>
          <w:szCs w:val="32"/>
          <w:u w:val="single"/>
        </w:rPr>
      </w:pPr>
      <w:r w:rsidRPr="00623581">
        <w:rPr>
          <w:b/>
          <w:sz w:val="32"/>
          <w:szCs w:val="32"/>
          <w:u w:val="single"/>
        </w:rPr>
        <w:t>6. Оплата труда.</w:t>
      </w:r>
    </w:p>
    <w:p w:rsidR="005F2774" w:rsidRPr="00623581" w:rsidRDefault="005F2774" w:rsidP="00623581">
      <w:pPr>
        <w:jc w:val="center"/>
        <w:rPr>
          <w:b/>
          <w:sz w:val="32"/>
          <w:szCs w:val="32"/>
          <w:u w:val="single"/>
        </w:rPr>
      </w:pPr>
    </w:p>
    <w:p w:rsidR="005F2774" w:rsidRDefault="005F277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6.1. Оплата труда работников Школы осуществляется в соответствии с действующей тарифной системой оплаты труда, штатным расписанием и сметой расходов.</w:t>
      </w:r>
    </w:p>
    <w:p w:rsidR="005F2774" w:rsidRDefault="005F277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6.2. Оплата труда работников Школы осуществляется в зависимости от установленного разряда по оплате труда в соответствии с занимаемой должностью, уровнем образования и стажем работы, а так же полученным квалификационным разрядом по итогам аттестации.</w:t>
      </w:r>
    </w:p>
    <w:p w:rsidR="005F2774" w:rsidRDefault="005F277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6.3. Оплата труда педагогическим работникам осуществляется в зависимости от установленной учебной нагрузки при тарификации, которая производится один раз в год.</w:t>
      </w:r>
    </w:p>
    <w:p w:rsidR="005F2774" w:rsidRDefault="005F277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Тарификация утверждается директором Школы не позднее 5 сентября текущего года с учетом мнения выборного профсоюзного органа на основе предварительной тарификации, разработанной и доведенной до сведения педагогических работников не позднее апреля месяца текущего года.</w:t>
      </w:r>
    </w:p>
    <w:p w:rsidR="005F2774" w:rsidRDefault="005F277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Установленная при тарификации заработная плата выплачивается ежемесячно независимо от числа недель и рабочих дней в разные месяцы года.</w:t>
      </w:r>
    </w:p>
    <w:p w:rsidR="005F2774" w:rsidRDefault="005F277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6.4. </w:t>
      </w:r>
      <w:r w:rsidR="00635C66">
        <w:rPr>
          <w:sz w:val="28"/>
          <w:szCs w:val="28"/>
        </w:rPr>
        <w:t>За время работы в период осенних, зимних, весенних и летних каникул обучающихся, а так же в периоды отмены учебных занятий оплата труда педагогических работников и лиц из числа руководящего, административно-хозяйственного и учебно-вспомогательного персонала, ведущих в течение учебного года преподавательскую работу, в том числе занятия с кружками, производится из расчета заработной платы, установленной при тарификации, предшествующей началу каникул или периоду отмены учебных занятий.</w:t>
      </w:r>
    </w:p>
    <w:p w:rsidR="00635C66" w:rsidRDefault="00635C6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Лицам, работающим на условиях почасовой оплаты и не ведущим педагогической работы во время каникул, оплата за это время не производится.</w:t>
      </w:r>
    </w:p>
    <w:p w:rsidR="00635C66" w:rsidRDefault="00635C66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6.5. Выплата заработной платы в Школе производится два раза в месяц по 8 и 23 числам каждого месяца через кассу. По заявлению работника его заработная плата может перечисляться на счет в Сбербанке.</w:t>
      </w:r>
    </w:p>
    <w:p w:rsidR="002B4548" w:rsidRDefault="001F4040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6.6. В</w:t>
      </w:r>
      <w:r w:rsidR="00635C66">
        <w:rPr>
          <w:sz w:val="28"/>
          <w:szCs w:val="28"/>
        </w:rPr>
        <w:t xml:space="preserve"> Школе устанавливаются стимулирующие выпл</w:t>
      </w:r>
      <w:r w:rsidR="0008651B">
        <w:rPr>
          <w:sz w:val="28"/>
          <w:szCs w:val="28"/>
        </w:rPr>
        <w:t>а</w:t>
      </w:r>
      <w:r w:rsidR="00635C66">
        <w:rPr>
          <w:sz w:val="28"/>
          <w:szCs w:val="28"/>
        </w:rPr>
        <w:t xml:space="preserve">ты, доплаты, </w:t>
      </w:r>
      <w:r>
        <w:rPr>
          <w:sz w:val="28"/>
          <w:szCs w:val="28"/>
        </w:rPr>
        <w:t>премирование работников в соответствии</w:t>
      </w:r>
      <w:r w:rsidR="001C7B94">
        <w:rPr>
          <w:sz w:val="28"/>
          <w:szCs w:val="28"/>
        </w:rPr>
        <w:t xml:space="preserve"> с Положением о материальном стиму</w:t>
      </w:r>
      <w:r w:rsidR="002B4548">
        <w:rPr>
          <w:sz w:val="28"/>
          <w:szCs w:val="28"/>
        </w:rPr>
        <w:t>лировании, доплатах и надбавках и согласованные с выборным профсоюзным комитетом Школы.</w:t>
      </w:r>
    </w:p>
    <w:p w:rsidR="001C7B94" w:rsidRDefault="001C7B9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6.7. </w:t>
      </w:r>
      <w:r w:rsidR="00D96914">
        <w:rPr>
          <w:sz w:val="28"/>
          <w:szCs w:val="28"/>
        </w:rPr>
        <w:t>Работникам при выполнении работ в условиях труда, отклоняющихся от нормальных, производятся доплаты в соответствии с законодательством, коллективным договором, трудовым договором.</w:t>
      </w:r>
    </w:p>
    <w:p w:rsidR="00D96914" w:rsidRDefault="00D96914" w:rsidP="00623581">
      <w:pPr>
        <w:jc w:val="both"/>
        <w:rPr>
          <w:sz w:val="28"/>
          <w:szCs w:val="28"/>
        </w:rPr>
      </w:pPr>
    </w:p>
    <w:p w:rsidR="00D96914" w:rsidRPr="00623581" w:rsidRDefault="00D96914" w:rsidP="00623581">
      <w:pPr>
        <w:jc w:val="center"/>
        <w:rPr>
          <w:b/>
          <w:sz w:val="32"/>
          <w:szCs w:val="32"/>
          <w:u w:val="single"/>
        </w:rPr>
      </w:pPr>
      <w:r w:rsidRPr="00623581">
        <w:rPr>
          <w:b/>
          <w:sz w:val="32"/>
          <w:szCs w:val="32"/>
          <w:u w:val="single"/>
        </w:rPr>
        <w:t>7. Меры поощрения и взыскания.</w:t>
      </w:r>
    </w:p>
    <w:p w:rsidR="00D96914" w:rsidRDefault="00D96914" w:rsidP="00623581">
      <w:pPr>
        <w:jc w:val="both"/>
        <w:rPr>
          <w:sz w:val="28"/>
          <w:szCs w:val="28"/>
        </w:rPr>
      </w:pPr>
    </w:p>
    <w:p w:rsidR="00D96914" w:rsidRDefault="00D9691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7.1. Работодатель поощряет работников, добросовестно исполняющих трудовые обязанности, в следующих формах:</w:t>
      </w:r>
    </w:p>
    <w:p w:rsidR="00A75EAD" w:rsidRDefault="00D96914" w:rsidP="00623581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объявление благодарности;</w:t>
      </w:r>
    </w:p>
    <w:p w:rsidR="00D96914" w:rsidRDefault="00D96914" w:rsidP="00623581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выплата премии;</w:t>
      </w:r>
    </w:p>
    <w:p w:rsidR="00D96914" w:rsidRDefault="00D96914" w:rsidP="00623581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награждение почетной грамотой;</w:t>
      </w:r>
    </w:p>
    <w:p w:rsidR="00D96914" w:rsidRDefault="00D96914" w:rsidP="00623581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к званию лучшего по профессии;</w:t>
      </w:r>
    </w:p>
    <w:p w:rsidR="00D96914" w:rsidRDefault="00D96914" w:rsidP="00623581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к награждению государственными наградами (ст. 191 ТК РФ).</w:t>
      </w:r>
    </w:p>
    <w:p w:rsidR="00017949" w:rsidRDefault="00D9691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7.2. Поощрение в виде премии осуществляется в соответствии с Положением</w:t>
      </w:r>
      <w:r w:rsidR="00017949">
        <w:rPr>
          <w:sz w:val="28"/>
          <w:szCs w:val="28"/>
        </w:rPr>
        <w:t xml:space="preserve"> о материальном стимул</w:t>
      </w:r>
      <w:r w:rsidR="002B4548">
        <w:rPr>
          <w:sz w:val="28"/>
          <w:szCs w:val="28"/>
        </w:rPr>
        <w:t>ировании, доплатах и надбавках.</w:t>
      </w:r>
      <w:r w:rsidR="00017949">
        <w:rPr>
          <w:sz w:val="28"/>
          <w:szCs w:val="28"/>
        </w:rPr>
        <w:t xml:space="preserve"> Иные меры поощрения объяв</w:t>
      </w:r>
      <w:r w:rsidR="002B4548">
        <w:rPr>
          <w:sz w:val="28"/>
          <w:szCs w:val="28"/>
        </w:rPr>
        <w:t>ляются приказом директора Школы или приказом отдела образования администрации г.Невинномысска.</w:t>
      </w:r>
    </w:p>
    <w:p w:rsidR="00017949" w:rsidRDefault="00017949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7.3. Сведения о поощрении вносятся в трудовую книжку работника в установленном порядке.</w:t>
      </w:r>
    </w:p>
    <w:p w:rsidR="00017949" w:rsidRDefault="00017949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7.4.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директор Школы имеет право применить следующие дисциплинарные взыскания:</w:t>
      </w:r>
    </w:p>
    <w:p w:rsidR="00017949" w:rsidRDefault="00017949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>- замечания,</w:t>
      </w:r>
    </w:p>
    <w:p w:rsidR="00017949" w:rsidRDefault="00017949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выговор, </w:t>
      </w:r>
    </w:p>
    <w:p w:rsidR="00017949" w:rsidRDefault="00017949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>- увольнение по соответствующим основаниям, установленным Трудовым Кодексом РФ и (или) Законом РФ «Об образовании».</w:t>
      </w:r>
    </w:p>
    <w:p w:rsidR="00017949" w:rsidRDefault="00017949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7.5. Дисциплинарное взыскание на директора Школы налагает Учредитель.</w:t>
      </w:r>
    </w:p>
    <w:p w:rsidR="00017949" w:rsidRDefault="00017949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7.6. Дисциплинарное расследование нарушений педагогическим работником Школы норм профессионального поведения и (или) устава Школы может быть проведено только по поступившей на него жалобе, поданной в письменной форме. Копия жалобы должна быть передана </w:t>
      </w:r>
      <w:r>
        <w:rPr>
          <w:sz w:val="28"/>
          <w:szCs w:val="28"/>
        </w:rPr>
        <w:lastRenderedPageBreak/>
        <w:t>данному педагогическому работнику. (ст. 55 п. 2 и 3 Закона РФ «Об образовании»).</w:t>
      </w:r>
    </w:p>
    <w:p w:rsidR="00017949" w:rsidRDefault="00017949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Школы, за исключением случаев, ведущих к запрещению заниматься педагогической деятельностью, или при необходимости защиты</w:t>
      </w:r>
      <w:r w:rsidR="00AE727E">
        <w:rPr>
          <w:sz w:val="28"/>
          <w:szCs w:val="28"/>
        </w:rPr>
        <w:t xml:space="preserve"> интересов обучающихся.</w:t>
      </w:r>
    </w:p>
    <w:p w:rsidR="00AE727E" w:rsidRDefault="00AE727E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7.7. До применения дисциплинарного взыскания директор Школы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AE727E" w:rsidRDefault="00AE727E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7.8.</w:t>
      </w:r>
      <w:r w:rsidR="008E4FCB">
        <w:rPr>
          <w:sz w:val="28"/>
          <w:szCs w:val="28"/>
        </w:rPr>
        <w:t xml:space="preserve"> </w:t>
      </w:r>
      <w:r w:rsidR="00461D19">
        <w:rPr>
          <w:sz w:val="28"/>
          <w:szCs w:val="28"/>
        </w:rPr>
        <w:t xml:space="preserve">Дисциплинарное взыскание применяется не позднее одного месяца со дня обнаружения проступка, не считая времени болезни работника, </w:t>
      </w:r>
      <w:r w:rsidR="00D923C4">
        <w:rPr>
          <w:sz w:val="28"/>
          <w:szCs w:val="28"/>
        </w:rPr>
        <w:t>пребывания его в отпуске, а так же времени, необходимого на учет мнения представительного органа работников.</w:t>
      </w:r>
    </w:p>
    <w:p w:rsidR="00D923C4" w:rsidRDefault="00D923C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7.9.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– не позднее двух лет со дня его совершения. В указанные сроки не включается время производства по уголовному делу.</w:t>
      </w:r>
    </w:p>
    <w:p w:rsidR="00D923C4" w:rsidRDefault="00D923C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7.10. За каждый дисциплинарный проступок может быть применено только одно дисциплинарное взыскание.</w:t>
      </w:r>
    </w:p>
    <w:p w:rsidR="004746A1" w:rsidRDefault="00D923C4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Приказ директора Школы о применении дисциплинарного взыскания объявляется</w:t>
      </w:r>
      <w:r w:rsidR="001152E3">
        <w:rPr>
          <w:sz w:val="28"/>
          <w:szCs w:val="28"/>
        </w:rPr>
        <w:t xml:space="preserve">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1152E3" w:rsidRDefault="001152E3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7.11.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</w:t>
      </w:r>
      <w:r w:rsidR="00623581">
        <w:rPr>
          <w:sz w:val="28"/>
          <w:szCs w:val="28"/>
        </w:rPr>
        <w:t>.</w:t>
      </w:r>
    </w:p>
    <w:p w:rsidR="00623581" w:rsidRDefault="0062358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7.12. Если в течении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623581" w:rsidRPr="007E22DA" w:rsidRDefault="00623581" w:rsidP="006235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7.13. Директор Школы до истечения года со дня применения дисциплинарного взыскания имеет право снять его с работника по собственной инициа</w:t>
      </w:r>
      <w:r w:rsidR="002B4548">
        <w:rPr>
          <w:sz w:val="28"/>
          <w:szCs w:val="28"/>
        </w:rPr>
        <w:t xml:space="preserve">тиве, </w:t>
      </w:r>
      <w:r w:rsidR="005D46D2">
        <w:rPr>
          <w:sz w:val="28"/>
          <w:szCs w:val="28"/>
        </w:rPr>
        <w:t>по просьбе</w:t>
      </w:r>
      <w:r w:rsidR="002B4548">
        <w:rPr>
          <w:sz w:val="28"/>
          <w:szCs w:val="28"/>
        </w:rPr>
        <w:t xml:space="preserve"> самого работника </w:t>
      </w:r>
      <w:r>
        <w:rPr>
          <w:sz w:val="28"/>
          <w:szCs w:val="28"/>
        </w:rPr>
        <w:t>или Общего собрания коллектива Школы.</w:t>
      </w:r>
    </w:p>
    <w:sectPr w:rsidR="00623581" w:rsidRPr="007E22DA" w:rsidSect="002B4548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900" w:rsidRDefault="005F2900">
      <w:r>
        <w:separator/>
      </w:r>
    </w:p>
  </w:endnote>
  <w:endnote w:type="continuationSeparator" w:id="0">
    <w:p w:rsidR="005F2900" w:rsidRDefault="005F29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48" w:rsidRDefault="002B4548" w:rsidP="002B454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4548" w:rsidRDefault="002B4548" w:rsidP="002B454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48" w:rsidRDefault="002B4548" w:rsidP="002B454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F255C">
      <w:rPr>
        <w:rStyle w:val="a4"/>
        <w:noProof/>
      </w:rPr>
      <w:t>14</w:t>
    </w:r>
    <w:r>
      <w:rPr>
        <w:rStyle w:val="a4"/>
      </w:rPr>
      <w:fldChar w:fldCharType="end"/>
    </w:r>
  </w:p>
  <w:p w:rsidR="002B4548" w:rsidRDefault="002B4548" w:rsidP="002B454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900" w:rsidRDefault="005F2900">
      <w:r>
        <w:separator/>
      </w:r>
    </w:p>
  </w:footnote>
  <w:footnote w:type="continuationSeparator" w:id="0">
    <w:p w:rsidR="005F2900" w:rsidRDefault="005F29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D0EE0"/>
    <w:multiLevelType w:val="hybridMultilevel"/>
    <w:tmpl w:val="9D008E08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>
    <w:nsid w:val="147B67C5"/>
    <w:multiLevelType w:val="hybridMultilevel"/>
    <w:tmpl w:val="5FEE9A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EB79D8"/>
    <w:multiLevelType w:val="hybridMultilevel"/>
    <w:tmpl w:val="420891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0344A4"/>
    <w:multiLevelType w:val="hybridMultilevel"/>
    <w:tmpl w:val="177435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ADF41AD"/>
    <w:multiLevelType w:val="hybridMultilevel"/>
    <w:tmpl w:val="B80E81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7CC4"/>
    <w:rsid w:val="00002827"/>
    <w:rsid w:val="00017949"/>
    <w:rsid w:val="00037CC4"/>
    <w:rsid w:val="0008651B"/>
    <w:rsid w:val="000C141F"/>
    <w:rsid w:val="001152E3"/>
    <w:rsid w:val="00173087"/>
    <w:rsid w:val="001C3AB4"/>
    <w:rsid w:val="001C788B"/>
    <w:rsid w:val="001C7B94"/>
    <w:rsid w:val="001D4651"/>
    <w:rsid w:val="001D49FA"/>
    <w:rsid w:val="001F4040"/>
    <w:rsid w:val="0021246F"/>
    <w:rsid w:val="002B4548"/>
    <w:rsid w:val="0030346E"/>
    <w:rsid w:val="0031642A"/>
    <w:rsid w:val="003C0087"/>
    <w:rsid w:val="00460C56"/>
    <w:rsid w:val="00461D19"/>
    <w:rsid w:val="004746A1"/>
    <w:rsid w:val="004A116E"/>
    <w:rsid w:val="004D5E73"/>
    <w:rsid w:val="00525D48"/>
    <w:rsid w:val="00580287"/>
    <w:rsid w:val="005D46D2"/>
    <w:rsid w:val="005F2774"/>
    <w:rsid w:val="005F2900"/>
    <w:rsid w:val="00623581"/>
    <w:rsid w:val="00635C66"/>
    <w:rsid w:val="0065791B"/>
    <w:rsid w:val="006B0428"/>
    <w:rsid w:val="006B362C"/>
    <w:rsid w:val="006B3BEF"/>
    <w:rsid w:val="00707129"/>
    <w:rsid w:val="00726FFA"/>
    <w:rsid w:val="007B2D6C"/>
    <w:rsid w:val="007E22DA"/>
    <w:rsid w:val="00803E81"/>
    <w:rsid w:val="008244CD"/>
    <w:rsid w:val="008B0B39"/>
    <w:rsid w:val="008D43C8"/>
    <w:rsid w:val="008E4FCB"/>
    <w:rsid w:val="008F255C"/>
    <w:rsid w:val="009819D1"/>
    <w:rsid w:val="00A05880"/>
    <w:rsid w:val="00A17558"/>
    <w:rsid w:val="00A463C9"/>
    <w:rsid w:val="00A75EAD"/>
    <w:rsid w:val="00AE727E"/>
    <w:rsid w:val="00B12C44"/>
    <w:rsid w:val="00B22B43"/>
    <w:rsid w:val="00BC01DF"/>
    <w:rsid w:val="00C17240"/>
    <w:rsid w:val="00C753E5"/>
    <w:rsid w:val="00C94551"/>
    <w:rsid w:val="00CA7FE4"/>
    <w:rsid w:val="00CF7CC1"/>
    <w:rsid w:val="00D276CC"/>
    <w:rsid w:val="00D32DFB"/>
    <w:rsid w:val="00D3752B"/>
    <w:rsid w:val="00D923C4"/>
    <w:rsid w:val="00D96914"/>
    <w:rsid w:val="00DD04AC"/>
    <w:rsid w:val="00DE7431"/>
    <w:rsid w:val="00E2352A"/>
    <w:rsid w:val="00E66985"/>
    <w:rsid w:val="00E97AA1"/>
    <w:rsid w:val="00EB0CA6"/>
    <w:rsid w:val="00ED07B6"/>
    <w:rsid w:val="00F07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2B454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B4548"/>
  </w:style>
  <w:style w:type="paragraph" w:styleId="a5">
    <w:name w:val="header"/>
    <w:basedOn w:val="a"/>
    <w:link w:val="a6"/>
    <w:uiPriority w:val="99"/>
    <w:semiHidden/>
    <w:unhideWhenUsed/>
    <w:rsid w:val="008F25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255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4120</Words>
  <Characters>23485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 </vt:lpstr>
    </vt:vector>
  </TitlesOfParts>
  <Company>Горфинотдел</Company>
  <LinksUpToDate>false</LinksUpToDate>
  <CharactersWithSpaces>27550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</dc:title>
  <dc:creator>Валя</dc:creator>
  <cp:lastModifiedBy>Максим</cp:lastModifiedBy>
  <cp:revision>2</cp:revision>
  <cp:lastPrinted>2006-11-23T11:24:00Z</cp:lastPrinted>
  <dcterms:created xsi:type="dcterms:W3CDTF">2016-02-15T11:11:00Z</dcterms:created>
  <dcterms:modified xsi:type="dcterms:W3CDTF">2016-02-15T11:11:00Z</dcterms:modified>
</cp:coreProperties>
</file>